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05179" w14:textId="7F332A57" w:rsidR="008B2182" w:rsidRPr="00BE1C69" w:rsidRDefault="008B2182" w:rsidP="008B2182">
      <w:pPr>
        <w:jc w:val="center"/>
        <w:rPr>
          <w:rFonts w:ascii="Times New Roman" w:hAnsi="Times New Roman" w:cs="Times New Roman"/>
          <w:sz w:val="28"/>
          <w:szCs w:val="28"/>
        </w:rPr>
      </w:pPr>
      <w:r w:rsidRPr="00BE1C69">
        <w:rPr>
          <w:rFonts w:ascii="Times New Roman" w:hAnsi="Times New Roman" w:cs="Times New Roman"/>
          <w:sz w:val="28"/>
          <w:szCs w:val="28"/>
        </w:rPr>
        <w:t xml:space="preserve">ОТЧЕТ О ДЕЯТЕЛЬНОСТИ </w:t>
      </w:r>
    </w:p>
    <w:p w14:paraId="2F1227F5" w14:textId="14EB322B" w:rsidR="008B2182" w:rsidRPr="00BE1C69" w:rsidRDefault="008B2182" w:rsidP="008B2182">
      <w:pPr>
        <w:jc w:val="center"/>
        <w:rPr>
          <w:rFonts w:ascii="Times New Roman" w:hAnsi="Times New Roman" w:cs="Times New Roman"/>
          <w:sz w:val="28"/>
          <w:szCs w:val="28"/>
        </w:rPr>
      </w:pPr>
      <w:r w:rsidRPr="00BE1C69">
        <w:rPr>
          <w:rFonts w:ascii="Times New Roman" w:hAnsi="Times New Roman" w:cs="Times New Roman"/>
          <w:sz w:val="28"/>
          <w:szCs w:val="28"/>
        </w:rPr>
        <w:t>ДЕПУТАТА ДУМЫ г.ПЫТЬ-ЯХ 6-го СОЗЫВА</w:t>
      </w:r>
    </w:p>
    <w:p w14:paraId="1DF047E8" w14:textId="5E6C8C20" w:rsidR="008B2182" w:rsidRPr="00BE1C69" w:rsidRDefault="008B2182" w:rsidP="008B2182">
      <w:pPr>
        <w:jc w:val="center"/>
        <w:rPr>
          <w:rFonts w:ascii="Times New Roman" w:hAnsi="Times New Roman" w:cs="Times New Roman"/>
          <w:sz w:val="28"/>
          <w:szCs w:val="28"/>
        </w:rPr>
      </w:pPr>
      <w:r w:rsidRPr="00BE1C69">
        <w:rPr>
          <w:rFonts w:ascii="Times New Roman" w:hAnsi="Times New Roman" w:cs="Times New Roman"/>
          <w:sz w:val="28"/>
          <w:szCs w:val="28"/>
        </w:rPr>
        <w:t>ШЛЫКОВА КОНСТАНТИНА ВАЛЕНТИНОВИЧА</w:t>
      </w:r>
    </w:p>
    <w:p w14:paraId="572FDCCC" w14:textId="0E570C41" w:rsidR="008B2182" w:rsidRPr="00BE1C69" w:rsidRDefault="00022EAD" w:rsidP="008B2182">
      <w:pPr>
        <w:jc w:val="center"/>
        <w:rPr>
          <w:rFonts w:ascii="Times New Roman" w:hAnsi="Times New Roman" w:cs="Times New Roman"/>
          <w:sz w:val="28"/>
          <w:szCs w:val="28"/>
        </w:rPr>
      </w:pPr>
      <w:r>
        <w:rPr>
          <w:rFonts w:ascii="Times New Roman" w:hAnsi="Times New Roman" w:cs="Times New Roman"/>
          <w:sz w:val="28"/>
          <w:szCs w:val="28"/>
        </w:rPr>
        <w:t>ЗА ПЕРИОД 2016</w:t>
      </w:r>
      <w:bookmarkStart w:id="0" w:name="_GoBack"/>
      <w:bookmarkEnd w:id="0"/>
      <w:r w:rsidR="008B2182" w:rsidRPr="00BE1C69">
        <w:rPr>
          <w:rFonts w:ascii="Times New Roman" w:hAnsi="Times New Roman" w:cs="Times New Roman"/>
          <w:sz w:val="28"/>
          <w:szCs w:val="28"/>
        </w:rPr>
        <w:t>-20</w:t>
      </w:r>
      <w:r w:rsidR="00520B96">
        <w:rPr>
          <w:rFonts w:ascii="Times New Roman" w:hAnsi="Times New Roman" w:cs="Times New Roman"/>
          <w:sz w:val="28"/>
          <w:szCs w:val="28"/>
        </w:rPr>
        <w:t>21</w:t>
      </w:r>
      <w:r w:rsidR="008B2182" w:rsidRPr="00BE1C69">
        <w:rPr>
          <w:rFonts w:ascii="Times New Roman" w:hAnsi="Times New Roman" w:cs="Times New Roman"/>
          <w:sz w:val="28"/>
          <w:szCs w:val="28"/>
        </w:rPr>
        <w:t>гг.</w:t>
      </w:r>
    </w:p>
    <w:p w14:paraId="3B23457F" w14:textId="532DF2AD" w:rsidR="008B2182" w:rsidRPr="00BE1C69" w:rsidRDefault="008B2182" w:rsidP="008B2182">
      <w:pPr>
        <w:jc w:val="center"/>
        <w:rPr>
          <w:rFonts w:ascii="Times New Roman" w:hAnsi="Times New Roman" w:cs="Times New Roman"/>
          <w:sz w:val="28"/>
          <w:szCs w:val="28"/>
        </w:rPr>
      </w:pPr>
    </w:p>
    <w:p w14:paraId="24C3B303" w14:textId="5364ABE1" w:rsidR="008B2182" w:rsidRPr="00BE1C69" w:rsidRDefault="008B2182" w:rsidP="008B2182">
      <w:pPr>
        <w:jc w:val="center"/>
        <w:rPr>
          <w:rFonts w:ascii="Times New Roman" w:hAnsi="Times New Roman" w:cs="Times New Roman"/>
          <w:sz w:val="28"/>
          <w:szCs w:val="28"/>
        </w:rPr>
      </w:pPr>
    </w:p>
    <w:p w14:paraId="77528B36" w14:textId="1C50C53A" w:rsidR="00E94ED4" w:rsidRPr="00BE1C69" w:rsidRDefault="00DD2564" w:rsidP="00724775">
      <w:pPr>
        <w:spacing w:line="240" w:lineRule="auto"/>
        <w:ind w:firstLine="709"/>
        <w:jc w:val="both"/>
        <w:rPr>
          <w:rFonts w:ascii="Times New Roman" w:hAnsi="Times New Roman" w:cs="Times New Roman"/>
          <w:sz w:val="28"/>
          <w:szCs w:val="28"/>
        </w:rPr>
      </w:pPr>
      <w:r w:rsidRPr="00BE1C69">
        <w:rPr>
          <w:rFonts w:ascii="Times New Roman" w:hAnsi="Times New Roman" w:cs="Times New Roman"/>
          <w:color w:val="000000"/>
          <w:sz w:val="28"/>
          <w:szCs w:val="28"/>
          <w:shd w:val="clear" w:color="auto" w:fill="FFFFFF"/>
        </w:rPr>
        <w:t>«…</w:t>
      </w:r>
      <w:r w:rsidR="001B2855" w:rsidRPr="00BE1C69">
        <w:rPr>
          <w:rFonts w:ascii="Times New Roman" w:hAnsi="Times New Roman" w:cs="Times New Roman"/>
          <w:color w:val="000000"/>
          <w:sz w:val="28"/>
          <w:szCs w:val="28"/>
          <w:shd w:val="clear" w:color="auto" w:fill="FFFFFF"/>
        </w:rPr>
        <w:t xml:space="preserve"> Депутат является полномочным представителем населения, проживающего в городе Пыть-Яхе. В своей деятельности Депутат руководствуется </w:t>
      </w:r>
      <w:r w:rsidR="00EA3F42" w:rsidRPr="00BE1C69">
        <w:rPr>
          <w:rFonts w:ascii="Times New Roman" w:hAnsi="Times New Roman" w:cs="Times New Roman"/>
          <w:color w:val="000000"/>
          <w:sz w:val="28"/>
          <w:szCs w:val="28"/>
          <w:shd w:val="clear" w:color="auto" w:fill="FFFFFF"/>
        </w:rPr>
        <w:t>Конституцией и</w:t>
      </w:r>
      <w:r w:rsidR="001B2855" w:rsidRPr="00BE1C69">
        <w:rPr>
          <w:rFonts w:ascii="Times New Roman" w:hAnsi="Times New Roman" w:cs="Times New Roman"/>
          <w:color w:val="000000"/>
          <w:sz w:val="28"/>
          <w:szCs w:val="28"/>
          <w:shd w:val="clear" w:color="auto" w:fill="FFFFFF"/>
        </w:rPr>
        <w:t xml:space="preserve"> законодательством Российской Федерации, закон</w:t>
      </w:r>
      <w:r w:rsidR="000E5F7A" w:rsidRPr="00BE1C69">
        <w:rPr>
          <w:rFonts w:ascii="Times New Roman" w:hAnsi="Times New Roman" w:cs="Times New Roman"/>
          <w:color w:val="000000"/>
          <w:sz w:val="28"/>
          <w:szCs w:val="28"/>
          <w:shd w:val="clear" w:color="auto" w:fill="FFFFFF"/>
        </w:rPr>
        <w:t>ами</w:t>
      </w:r>
      <w:r w:rsidR="001B2855" w:rsidRPr="00BE1C69">
        <w:rPr>
          <w:rFonts w:ascii="Times New Roman" w:hAnsi="Times New Roman" w:cs="Times New Roman"/>
          <w:color w:val="000000"/>
          <w:sz w:val="28"/>
          <w:szCs w:val="28"/>
          <w:shd w:val="clear" w:color="auto" w:fill="FFFFFF"/>
        </w:rPr>
        <w:t xml:space="preserve"> Ханты-Мансийского автономного округа-Югры, Уставом и Регламентом Думы города Пыть-Яха, и своими </w:t>
      </w:r>
      <w:proofErr w:type="gramStart"/>
      <w:r w:rsidR="001B2855" w:rsidRPr="00BE1C69">
        <w:rPr>
          <w:rFonts w:ascii="Times New Roman" w:hAnsi="Times New Roman" w:cs="Times New Roman"/>
          <w:color w:val="000000"/>
          <w:sz w:val="28"/>
          <w:szCs w:val="28"/>
          <w:shd w:val="clear" w:color="auto" w:fill="FFFFFF"/>
        </w:rPr>
        <w:t>убеждениями</w:t>
      </w:r>
      <w:r w:rsidRPr="00BE1C69">
        <w:rPr>
          <w:rFonts w:ascii="Times New Roman" w:hAnsi="Times New Roman" w:cs="Times New Roman"/>
          <w:color w:val="000000"/>
          <w:sz w:val="28"/>
          <w:szCs w:val="28"/>
          <w:shd w:val="clear" w:color="auto" w:fill="FFFFFF"/>
        </w:rPr>
        <w:t>….</w:t>
      </w:r>
      <w:proofErr w:type="gramEnd"/>
      <w:r w:rsidRPr="00BE1C69">
        <w:rPr>
          <w:rFonts w:ascii="Times New Roman" w:hAnsi="Times New Roman" w:cs="Times New Roman"/>
          <w:color w:val="000000"/>
          <w:sz w:val="28"/>
          <w:szCs w:val="28"/>
          <w:shd w:val="clear" w:color="auto" w:fill="FFFFFF"/>
        </w:rPr>
        <w:t>»</w:t>
      </w:r>
    </w:p>
    <w:p w14:paraId="6674A1A4" w14:textId="5053A636" w:rsidR="00E94ED4" w:rsidRPr="00B84F41" w:rsidRDefault="00DD2564" w:rsidP="00724775">
      <w:pPr>
        <w:spacing w:line="240" w:lineRule="auto"/>
        <w:ind w:firstLine="709"/>
        <w:jc w:val="both"/>
        <w:rPr>
          <w:rFonts w:ascii="Times New Roman" w:hAnsi="Times New Roman" w:cs="Times New Roman"/>
          <w:bCs/>
          <w:sz w:val="28"/>
          <w:szCs w:val="28"/>
        </w:rPr>
      </w:pPr>
      <w:r w:rsidRPr="00BE1C69">
        <w:rPr>
          <w:rFonts w:ascii="Times New Roman" w:hAnsi="Times New Roman" w:cs="Times New Roman"/>
          <w:sz w:val="28"/>
          <w:szCs w:val="28"/>
        </w:rPr>
        <w:tab/>
      </w:r>
      <w:r w:rsidRPr="00B84F41">
        <w:rPr>
          <w:rFonts w:ascii="Times New Roman" w:hAnsi="Times New Roman" w:cs="Times New Roman"/>
          <w:bCs/>
          <w:sz w:val="28"/>
          <w:szCs w:val="28"/>
        </w:rPr>
        <w:t>В сентябре 2016 года был избран деп</w:t>
      </w:r>
      <w:r w:rsidR="001134F5" w:rsidRPr="00B84F41">
        <w:rPr>
          <w:rFonts w:ascii="Times New Roman" w:hAnsi="Times New Roman" w:cs="Times New Roman"/>
          <w:bCs/>
          <w:sz w:val="28"/>
          <w:szCs w:val="28"/>
        </w:rPr>
        <w:t xml:space="preserve">утатом в Думу города Пыть-Ях 6 созыва от 1 </w:t>
      </w:r>
      <w:r w:rsidRPr="00B84F41">
        <w:rPr>
          <w:rFonts w:ascii="Times New Roman" w:hAnsi="Times New Roman" w:cs="Times New Roman"/>
          <w:bCs/>
          <w:sz w:val="28"/>
          <w:szCs w:val="28"/>
        </w:rPr>
        <w:t xml:space="preserve">микрорайона. </w:t>
      </w:r>
      <w:r w:rsidR="001134F5" w:rsidRPr="00B84F41">
        <w:rPr>
          <w:rFonts w:ascii="Times New Roman" w:hAnsi="Times New Roman" w:cs="Times New Roman"/>
          <w:bCs/>
          <w:sz w:val="28"/>
          <w:szCs w:val="28"/>
        </w:rPr>
        <w:t>Свою деятельность</w:t>
      </w:r>
      <w:r w:rsidR="00FA0A18">
        <w:rPr>
          <w:rFonts w:ascii="Times New Roman" w:hAnsi="Times New Roman" w:cs="Times New Roman"/>
          <w:bCs/>
          <w:sz w:val="28"/>
          <w:szCs w:val="28"/>
        </w:rPr>
        <w:t xml:space="preserve"> осуществляю</w:t>
      </w:r>
      <w:r w:rsidR="001134F5" w:rsidRPr="00B84F41">
        <w:rPr>
          <w:rFonts w:ascii="Times New Roman" w:hAnsi="Times New Roman" w:cs="Times New Roman"/>
          <w:bCs/>
          <w:sz w:val="28"/>
          <w:szCs w:val="28"/>
        </w:rPr>
        <w:t xml:space="preserve"> на непостоянной основе (без оплаты</w:t>
      </w:r>
      <w:r w:rsidR="00511BCB" w:rsidRPr="00B84F41">
        <w:rPr>
          <w:rFonts w:ascii="Times New Roman" w:hAnsi="Times New Roman" w:cs="Times New Roman"/>
          <w:bCs/>
          <w:sz w:val="28"/>
          <w:szCs w:val="28"/>
        </w:rPr>
        <w:t xml:space="preserve"> </w:t>
      </w:r>
      <w:r w:rsidR="00225FB5" w:rsidRPr="00B84F41">
        <w:rPr>
          <w:rFonts w:ascii="Times New Roman" w:hAnsi="Times New Roman" w:cs="Times New Roman"/>
          <w:bCs/>
          <w:sz w:val="28"/>
          <w:szCs w:val="28"/>
        </w:rPr>
        <w:t>депутатской деятельности</w:t>
      </w:r>
      <w:r w:rsidR="001134F5" w:rsidRPr="00B84F41">
        <w:rPr>
          <w:rFonts w:ascii="Times New Roman" w:hAnsi="Times New Roman" w:cs="Times New Roman"/>
          <w:bCs/>
          <w:sz w:val="28"/>
          <w:szCs w:val="28"/>
        </w:rPr>
        <w:t>)</w:t>
      </w:r>
      <w:r w:rsidR="00225FB5" w:rsidRPr="00B84F41">
        <w:rPr>
          <w:rFonts w:ascii="Times New Roman" w:hAnsi="Times New Roman" w:cs="Times New Roman"/>
          <w:bCs/>
          <w:sz w:val="28"/>
          <w:szCs w:val="28"/>
        </w:rPr>
        <w:t>.</w:t>
      </w:r>
      <w:r w:rsidR="00FA0A18">
        <w:rPr>
          <w:rFonts w:ascii="Times New Roman" w:hAnsi="Times New Roman" w:cs="Times New Roman"/>
          <w:bCs/>
          <w:sz w:val="28"/>
          <w:szCs w:val="28"/>
        </w:rPr>
        <w:t xml:space="preserve"> Являюсь членом постоянной депутатской комиссии по </w:t>
      </w:r>
      <w:r w:rsidR="00FA0A18" w:rsidRPr="00DA3778">
        <w:rPr>
          <w:rFonts w:ascii="Times New Roman" w:hAnsi="Times New Roman" w:cs="Times New Roman"/>
          <w:bCs/>
          <w:sz w:val="28"/>
          <w:szCs w:val="28"/>
        </w:rPr>
        <w:t xml:space="preserve">местному самоуправлению, регламенту, депутатской этике и </w:t>
      </w:r>
      <w:r w:rsidR="00810098" w:rsidRPr="00DA3778">
        <w:rPr>
          <w:rFonts w:ascii="Times New Roman" w:hAnsi="Times New Roman" w:cs="Times New Roman"/>
          <w:bCs/>
          <w:sz w:val="28"/>
          <w:szCs w:val="28"/>
        </w:rPr>
        <w:t>связям с общественностью,</w:t>
      </w:r>
      <w:r w:rsidR="00DA3778" w:rsidRPr="00DA3778">
        <w:rPr>
          <w:rFonts w:ascii="Times New Roman" w:hAnsi="Times New Roman" w:cs="Times New Roman"/>
          <w:bCs/>
          <w:sz w:val="28"/>
          <w:szCs w:val="28"/>
        </w:rPr>
        <w:t xml:space="preserve"> и </w:t>
      </w:r>
      <w:r w:rsidR="00DA3778">
        <w:rPr>
          <w:rFonts w:ascii="Times New Roman" w:hAnsi="Times New Roman" w:cs="Times New Roman"/>
          <w:bCs/>
          <w:sz w:val="28"/>
          <w:szCs w:val="28"/>
        </w:rPr>
        <w:t xml:space="preserve">постоянной депутатской комиссии по </w:t>
      </w:r>
      <w:r w:rsidR="00DA3778" w:rsidRPr="00DA3778">
        <w:rPr>
          <w:rFonts w:ascii="Times New Roman" w:hAnsi="Times New Roman" w:cs="Times New Roman"/>
          <w:bCs/>
          <w:sz w:val="28"/>
          <w:szCs w:val="28"/>
        </w:rPr>
        <w:t>жилищной политике, муниципальн</w:t>
      </w:r>
      <w:r w:rsidR="00037A30">
        <w:rPr>
          <w:rFonts w:ascii="Times New Roman" w:hAnsi="Times New Roman" w:cs="Times New Roman"/>
          <w:bCs/>
          <w:sz w:val="28"/>
          <w:szCs w:val="28"/>
        </w:rPr>
        <w:t xml:space="preserve">ой собственности, городскому </w:t>
      </w:r>
      <w:r w:rsidR="00DA3778" w:rsidRPr="00DA3778">
        <w:rPr>
          <w:rFonts w:ascii="Times New Roman" w:hAnsi="Times New Roman" w:cs="Times New Roman"/>
          <w:bCs/>
          <w:sz w:val="28"/>
          <w:szCs w:val="28"/>
        </w:rPr>
        <w:t>хозяйству и безопасности жизнедеятельности населения</w:t>
      </w:r>
      <w:r w:rsidR="00DA3778">
        <w:rPr>
          <w:rFonts w:ascii="Times New Roman" w:hAnsi="Times New Roman" w:cs="Times New Roman"/>
          <w:bCs/>
          <w:sz w:val="28"/>
          <w:szCs w:val="28"/>
        </w:rPr>
        <w:t>.</w:t>
      </w:r>
    </w:p>
    <w:p w14:paraId="33D99F72" w14:textId="1BE27C81" w:rsidR="00E94ED4" w:rsidRPr="00BE1C69" w:rsidRDefault="00154A78" w:rsidP="00724775">
      <w:pPr>
        <w:spacing w:line="240" w:lineRule="auto"/>
        <w:ind w:firstLine="709"/>
        <w:jc w:val="both"/>
        <w:rPr>
          <w:rFonts w:ascii="Times New Roman" w:hAnsi="Times New Roman" w:cs="Times New Roman"/>
          <w:sz w:val="28"/>
          <w:szCs w:val="28"/>
        </w:rPr>
      </w:pPr>
      <w:r w:rsidRPr="00BE1C69">
        <w:rPr>
          <w:rFonts w:ascii="Times New Roman" w:hAnsi="Times New Roman" w:cs="Times New Roman"/>
          <w:sz w:val="28"/>
          <w:szCs w:val="28"/>
        </w:rPr>
        <w:t>В</w:t>
      </w:r>
      <w:r w:rsidR="00225FB5" w:rsidRPr="00BE1C69">
        <w:rPr>
          <w:rFonts w:ascii="Times New Roman" w:hAnsi="Times New Roman" w:cs="Times New Roman"/>
          <w:sz w:val="28"/>
          <w:szCs w:val="28"/>
        </w:rPr>
        <w:t xml:space="preserve"> основном,</w:t>
      </w:r>
      <w:r w:rsidR="005B2AB7">
        <w:rPr>
          <w:rFonts w:ascii="Times New Roman" w:hAnsi="Times New Roman" w:cs="Times New Roman"/>
          <w:sz w:val="28"/>
          <w:szCs w:val="28"/>
        </w:rPr>
        <w:t xml:space="preserve"> осуществляю</w:t>
      </w:r>
      <w:r w:rsidR="00D0136A" w:rsidRPr="00BE1C69">
        <w:rPr>
          <w:rFonts w:ascii="Times New Roman" w:hAnsi="Times New Roman" w:cs="Times New Roman"/>
          <w:sz w:val="28"/>
          <w:szCs w:val="28"/>
        </w:rPr>
        <w:t xml:space="preserve"> работу с </w:t>
      </w:r>
      <w:r w:rsidR="00225FB5" w:rsidRPr="00BE1C69">
        <w:rPr>
          <w:rFonts w:ascii="Times New Roman" w:hAnsi="Times New Roman" w:cs="Times New Roman"/>
          <w:sz w:val="28"/>
          <w:szCs w:val="28"/>
        </w:rPr>
        <w:t xml:space="preserve">обращениями </w:t>
      </w:r>
      <w:r w:rsidR="001134F5" w:rsidRPr="00BE1C69">
        <w:rPr>
          <w:rFonts w:ascii="Times New Roman" w:hAnsi="Times New Roman" w:cs="Times New Roman"/>
          <w:sz w:val="28"/>
          <w:szCs w:val="28"/>
        </w:rPr>
        <w:t>горожан</w:t>
      </w:r>
      <w:r w:rsidR="00D0136A" w:rsidRPr="00BE1C69">
        <w:rPr>
          <w:rFonts w:ascii="Times New Roman" w:hAnsi="Times New Roman" w:cs="Times New Roman"/>
          <w:sz w:val="28"/>
          <w:szCs w:val="28"/>
        </w:rPr>
        <w:t xml:space="preserve">, которые проживают в 1 микрорайоне, </w:t>
      </w:r>
      <w:r w:rsidRPr="00BE1C69">
        <w:rPr>
          <w:rFonts w:ascii="Times New Roman" w:hAnsi="Times New Roman" w:cs="Times New Roman"/>
          <w:sz w:val="28"/>
          <w:szCs w:val="28"/>
        </w:rPr>
        <w:t xml:space="preserve">однако, </w:t>
      </w:r>
      <w:r w:rsidR="00D0136A" w:rsidRPr="00BE1C69">
        <w:rPr>
          <w:rFonts w:ascii="Times New Roman" w:hAnsi="Times New Roman" w:cs="Times New Roman"/>
          <w:sz w:val="28"/>
          <w:szCs w:val="28"/>
        </w:rPr>
        <w:t>ни одному жителю города из других микрорайонов, обратившихся ко мне</w:t>
      </w:r>
      <w:r w:rsidRPr="00BE1C69">
        <w:rPr>
          <w:rFonts w:ascii="Times New Roman" w:hAnsi="Times New Roman" w:cs="Times New Roman"/>
          <w:sz w:val="28"/>
          <w:szCs w:val="28"/>
        </w:rPr>
        <w:t xml:space="preserve"> за консультацией или помощью</w:t>
      </w:r>
      <w:r w:rsidR="00D0136A" w:rsidRPr="00BE1C69">
        <w:rPr>
          <w:rFonts w:ascii="Times New Roman" w:hAnsi="Times New Roman" w:cs="Times New Roman"/>
          <w:sz w:val="28"/>
          <w:szCs w:val="28"/>
        </w:rPr>
        <w:t xml:space="preserve">, не было отказано. </w:t>
      </w:r>
    </w:p>
    <w:p w14:paraId="50148C88" w14:textId="78D83ACD" w:rsidR="00D61E53" w:rsidRDefault="00B84CFF" w:rsidP="00724775">
      <w:pPr>
        <w:spacing w:line="240" w:lineRule="auto"/>
        <w:ind w:firstLine="709"/>
        <w:jc w:val="both"/>
        <w:rPr>
          <w:rFonts w:ascii="Times New Roman" w:eastAsia="Times New Roman" w:hAnsi="Times New Roman" w:cs="Times New Roman"/>
          <w:color w:val="000000"/>
          <w:sz w:val="28"/>
          <w:szCs w:val="28"/>
          <w:lang w:eastAsia="ru-RU"/>
        </w:rPr>
      </w:pPr>
      <w:r w:rsidRPr="00BE1C69">
        <w:rPr>
          <w:rFonts w:ascii="Times New Roman" w:hAnsi="Times New Roman" w:cs="Times New Roman"/>
          <w:sz w:val="28"/>
          <w:szCs w:val="28"/>
        </w:rPr>
        <w:t>Согласно с</w:t>
      </w:r>
      <w:r w:rsidR="00FD2EAF" w:rsidRPr="007618C7">
        <w:rPr>
          <w:rFonts w:ascii="Times New Roman" w:hAnsi="Times New Roman" w:cs="Times New Roman"/>
          <w:sz w:val="28"/>
          <w:szCs w:val="28"/>
        </w:rPr>
        <w:t>тать</w:t>
      </w:r>
      <w:r w:rsidRPr="00BE1C69">
        <w:rPr>
          <w:rFonts w:ascii="Times New Roman" w:hAnsi="Times New Roman" w:cs="Times New Roman"/>
          <w:sz w:val="28"/>
          <w:szCs w:val="28"/>
        </w:rPr>
        <w:t>и</w:t>
      </w:r>
      <w:r w:rsidR="00FD2EAF" w:rsidRPr="007618C7">
        <w:rPr>
          <w:rFonts w:ascii="Times New Roman" w:hAnsi="Times New Roman" w:cs="Times New Roman"/>
          <w:sz w:val="28"/>
          <w:szCs w:val="28"/>
        </w:rPr>
        <w:t xml:space="preserve"> 13</w:t>
      </w:r>
      <w:r w:rsidRPr="00BE1C69">
        <w:rPr>
          <w:rFonts w:ascii="Times New Roman" w:hAnsi="Times New Roman" w:cs="Times New Roman"/>
          <w:sz w:val="28"/>
          <w:szCs w:val="28"/>
        </w:rPr>
        <w:t xml:space="preserve"> Регламента Думы (утвержденного решением Думы города Пыть-Яха от 26.12.2019 года № 299 в ред. </w:t>
      </w:r>
      <w:r w:rsidR="00724775">
        <w:rPr>
          <w:rFonts w:ascii="Times New Roman" w:hAnsi="Times New Roman" w:cs="Times New Roman"/>
          <w:sz w:val="28"/>
          <w:szCs w:val="28"/>
        </w:rPr>
        <w:t>о</w:t>
      </w:r>
      <w:r w:rsidRPr="00BE1C69">
        <w:rPr>
          <w:rFonts w:ascii="Times New Roman" w:hAnsi="Times New Roman" w:cs="Times New Roman"/>
          <w:sz w:val="28"/>
          <w:szCs w:val="28"/>
        </w:rPr>
        <w:t>т 21.04.2020 года № 311)</w:t>
      </w:r>
      <w:r w:rsidR="0063725D" w:rsidRPr="00BE1C69">
        <w:rPr>
          <w:rFonts w:ascii="Times New Roman" w:hAnsi="Times New Roman" w:cs="Times New Roman"/>
          <w:sz w:val="28"/>
          <w:szCs w:val="28"/>
        </w:rPr>
        <w:t xml:space="preserve">, п. 5 статьи 21 Устава города Пыть-Ях (принятого решением Думы города Пыть-Яха № 516 от 25 июня 2005 года в ред. реш. </w:t>
      </w:r>
      <w:r w:rsidR="00BE1C69" w:rsidRPr="00BE1C69">
        <w:rPr>
          <w:rFonts w:ascii="Times New Roman" w:hAnsi="Times New Roman" w:cs="Times New Roman"/>
          <w:sz w:val="28"/>
          <w:szCs w:val="28"/>
        </w:rPr>
        <w:t>№ 305 от 30.12.2019 г.)</w:t>
      </w:r>
      <w:r w:rsidR="0063725D" w:rsidRPr="00BE1C69">
        <w:rPr>
          <w:rFonts w:ascii="Times New Roman" w:hAnsi="Times New Roman" w:cs="Times New Roman"/>
          <w:sz w:val="28"/>
          <w:szCs w:val="28"/>
        </w:rPr>
        <w:t> </w:t>
      </w:r>
      <w:r w:rsidR="00B84F41">
        <w:rPr>
          <w:rFonts w:ascii="Times New Roman" w:hAnsi="Times New Roman" w:cs="Times New Roman"/>
          <w:sz w:val="28"/>
          <w:szCs w:val="28"/>
        </w:rPr>
        <w:t xml:space="preserve"> д</w:t>
      </w:r>
      <w:r w:rsidR="00FD2EAF" w:rsidRPr="007618C7">
        <w:rPr>
          <w:rFonts w:ascii="Times New Roman" w:eastAsia="Times New Roman" w:hAnsi="Times New Roman" w:cs="Times New Roman"/>
          <w:color w:val="000000"/>
          <w:sz w:val="28"/>
          <w:szCs w:val="28"/>
          <w:lang w:eastAsia="ru-RU"/>
        </w:rPr>
        <w:t>еятельность Депутата</w:t>
      </w:r>
      <w:r w:rsidR="00B84F41">
        <w:rPr>
          <w:rFonts w:ascii="Times New Roman" w:eastAsia="Times New Roman" w:hAnsi="Times New Roman" w:cs="Times New Roman"/>
          <w:color w:val="000000"/>
          <w:sz w:val="28"/>
          <w:szCs w:val="28"/>
          <w:lang w:eastAsia="ru-RU"/>
        </w:rPr>
        <w:t xml:space="preserve"> Думы города Пыть-Ях</w:t>
      </w:r>
      <w:r w:rsidR="00FD2EAF" w:rsidRPr="007618C7">
        <w:rPr>
          <w:rFonts w:ascii="Times New Roman" w:eastAsia="Times New Roman" w:hAnsi="Times New Roman" w:cs="Times New Roman"/>
          <w:color w:val="000000"/>
          <w:sz w:val="28"/>
          <w:szCs w:val="28"/>
          <w:lang w:eastAsia="ru-RU"/>
        </w:rPr>
        <w:t xml:space="preserve"> осу</w:t>
      </w:r>
      <w:r w:rsidR="00D61E53">
        <w:rPr>
          <w:rFonts w:ascii="Times New Roman" w:eastAsia="Times New Roman" w:hAnsi="Times New Roman" w:cs="Times New Roman"/>
          <w:color w:val="000000"/>
          <w:sz w:val="28"/>
          <w:szCs w:val="28"/>
          <w:lang w:eastAsia="ru-RU"/>
        </w:rPr>
        <w:t>ществляется в следующих формах:</w:t>
      </w:r>
    </w:p>
    <w:p w14:paraId="1F27ECAC" w14:textId="77777777" w:rsidR="00D61E53" w:rsidRDefault="00FD2EAF" w:rsidP="00724775">
      <w:pPr>
        <w:spacing w:line="240" w:lineRule="auto"/>
        <w:ind w:firstLine="709"/>
        <w:jc w:val="both"/>
        <w:rPr>
          <w:rFonts w:ascii="Times New Roman" w:eastAsia="Times New Roman" w:hAnsi="Times New Roman" w:cs="Times New Roman"/>
          <w:color w:val="000000"/>
          <w:sz w:val="28"/>
          <w:szCs w:val="28"/>
          <w:lang w:eastAsia="ru-RU"/>
        </w:rPr>
      </w:pPr>
      <w:r w:rsidRPr="007618C7">
        <w:rPr>
          <w:rFonts w:ascii="Times New Roman" w:eastAsia="Times New Roman" w:hAnsi="Times New Roman" w:cs="Times New Roman"/>
          <w:color w:val="000000"/>
          <w:sz w:val="28"/>
          <w:szCs w:val="28"/>
          <w:lang w:eastAsia="ru-RU"/>
        </w:rPr>
        <w:t>а</w:t>
      </w:r>
      <w:r w:rsidR="00D61E53">
        <w:rPr>
          <w:rFonts w:ascii="Times New Roman" w:eastAsia="Times New Roman" w:hAnsi="Times New Roman" w:cs="Times New Roman"/>
          <w:color w:val="000000"/>
          <w:sz w:val="28"/>
          <w:szCs w:val="28"/>
          <w:lang w:eastAsia="ru-RU"/>
        </w:rPr>
        <w:t>) участие в заседаниях Думы;</w:t>
      </w:r>
    </w:p>
    <w:p w14:paraId="4B80DA47" w14:textId="77777777" w:rsidR="00D61E53" w:rsidRDefault="00FD2EAF" w:rsidP="00724775">
      <w:pPr>
        <w:spacing w:line="240" w:lineRule="auto"/>
        <w:ind w:firstLine="709"/>
        <w:jc w:val="both"/>
        <w:rPr>
          <w:rFonts w:ascii="Times New Roman" w:eastAsia="Times New Roman" w:hAnsi="Times New Roman" w:cs="Times New Roman"/>
          <w:color w:val="000000"/>
          <w:sz w:val="28"/>
          <w:szCs w:val="28"/>
          <w:lang w:eastAsia="ru-RU"/>
        </w:rPr>
      </w:pPr>
      <w:r w:rsidRPr="007618C7">
        <w:rPr>
          <w:rFonts w:ascii="Times New Roman" w:eastAsia="Times New Roman" w:hAnsi="Times New Roman" w:cs="Times New Roman"/>
          <w:color w:val="000000"/>
          <w:sz w:val="28"/>
          <w:szCs w:val="28"/>
          <w:lang w:eastAsia="ru-RU"/>
        </w:rPr>
        <w:t>б) участие в работе постоян</w:t>
      </w:r>
      <w:r w:rsidR="00D61E53">
        <w:rPr>
          <w:rFonts w:ascii="Times New Roman" w:eastAsia="Times New Roman" w:hAnsi="Times New Roman" w:cs="Times New Roman"/>
          <w:color w:val="000000"/>
          <w:sz w:val="28"/>
          <w:szCs w:val="28"/>
          <w:lang w:eastAsia="ru-RU"/>
        </w:rPr>
        <w:t>ных депутатских комиссий; </w:t>
      </w:r>
    </w:p>
    <w:p w14:paraId="42AA1F6A" w14:textId="77777777" w:rsidR="00D61E53" w:rsidRDefault="00FD2EAF" w:rsidP="00724775">
      <w:pPr>
        <w:spacing w:line="240" w:lineRule="auto"/>
        <w:ind w:firstLine="709"/>
        <w:jc w:val="both"/>
        <w:rPr>
          <w:rFonts w:ascii="Times New Roman" w:eastAsia="Times New Roman" w:hAnsi="Times New Roman" w:cs="Times New Roman"/>
          <w:color w:val="000000"/>
          <w:sz w:val="28"/>
          <w:szCs w:val="28"/>
          <w:lang w:eastAsia="ru-RU"/>
        </w:rPr>
      </w:pPr>
      <w:r w:rsidRPr="007618C7">
        <w:rPr>
          <w:rFonts w:ascii="Times New Roman" w:eastAsia="Times New Roman" w:hAnsi="Times New Roman" w:cs="Times New Roman"/>
          <w:color w:val="000000"/>
          <w:sz w:val="28"/>
          <w:szCs w:val="28"/>
          <w:lang w:eastAsia="ru-RU"/>
        </w:rPr>
        <w:t xml:space="preserve">в) исполнение поручений Думы и </w:t>
      </w:r>
      <w:r w:rsidR="00D61E53">
        <w:rPr>
          <w:rFonts w:ascii="Times New Roman" w:eastAsia="Times New Roman" w:hAnsi="Times New Roman" w:cs="Times New Roman"/>
          <w:color w:val="000000"/>
          <w:sz w:val="28"/>
          <w:szCs w:val="28"/>
          <w:lang w:eastAsia="ru-RU"/>
        </w:rPr>
        <w:t>ее комиссий;</w:t>
      </w:r>
    </w:p>
    <w:p w14:paraId="44F8507C" w14:textId="662C750B" w:rsidR="00FD2EAF" w:rsidRDefault="00FD2EAF" w:rsidP="00724775">
      <w:pPr>
        <w:spacing w:line="240" w:lineRule="auto"/>
        <w:ind w:firstLine="709"/>
        <w:jc w:val="both"/>
        <w:rPr>
          <w:rFonts w:ascii="Times New Roman" w:eastAsia="Times New Roman" w:hAnsi="Times New Roman" w:cs="Times New Roman"/>
          <w:color w:val="000000"/>
          <w:sz w:val="28"/>
          <w:szCs w:val="28"/>
          <w:lang w:eastAsia="ru-RU"/>
        </w:rPr>
      </w:pPr>
      <w:r w:rsidRPr="007618C7">
        <w:rPr>
          <w:rFonts w:ascii="Times New Roman" w:eastAsia="Times New Roman" w:hAnsi="Times New Roman" w:cs="Times New Roman"/>
          <w:color w:val="000000"/>
          <w:sz w:val="28"/>
          <w:szCs w:val="28"/>
          <w:lang w:eastAsia="ru-RU"/>
        </w:rPr>
        <w:t>г) работа с избирателями.    </w:t>
      </w:r>
    </w:p>
    <w:p w14:paraId="52930D0C" w14:textId="76BF2C50" w:rsidR="00724775" w:rsidRDefault="00B76DE1" w:rsidP="00724775">
      <w:pPr>
        <w:spacing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Учитывая вышеизложенное</w:t>
      </w:r>
      <w:r w:rsidR="00E24E23">
        <w:rPr>
          <w:rFonts w:ascii="Times New Roman" w:hAnsi="Times New Roman" w:cs="Times New Roman"/>
          <w:sz w:val="28"/>
          <w:szCs w:val="28"/>
        </w:rPr>
        <w:t>,</w:t>
      </w:r>
      <w:r>
        <w:rPr>
          <w:rFonts w:ascii="Times New Roman" w:hAnsi="Times New Roman" w:cs="Times New Roman"/>
          <w:sz w:val="28"/>
          <w:szCs w:val="28"/>
        </w:rPr>
        <w:t xml:space="preserve"> сообщаю, что </w:t>
      </w:r>
      <w:r w:rsidR="00E24E23">
        <w:rPr>
          <w:rFonts w:ascii="Times New Roman" w:hAnsi="Times New Roman" w:cs="Times New Roman"/>
          <w:sz w:val="28"/>
          <w:szCs w:val="28"/>
        </w:rPr>
        <w:t xml:space="preserve">за период с </w:t>
      </w:r>
      <w:r w:rsidR="00542D61" w:rsidRPr="00EA43FF">
        <w:rPr>
          <w:rFonts w:ascii="Times New Roman" w:hAnsi="Times New Roman" w:cs="Times New Roman"/>
          <w:sz w:val="28"/>
          <w:szCs w:val="28"/>
        </w:rPr>
        <w:t>января 2017</w:t>
      </w:r>
      <w:r w:rsidR="00E24E23" w:rsidRPr="00EA43FF">
        <w:rPr>
          <w:rFonts w:ascii="Times New Roman" w:hAnsi="Times New Roman" w:cs="Times New Roman"/>
          <w:sz w:val="28"/>
          <w:szCs w:val="28"/>
        </w:rPr>
        <w:t xml:space="preserve"> года по </w:t>
      </w:r>
      <w:r w:rsidR="006B12EC">
        <w:rPr>
          <w:rFonts w:ascii="Times New Roman" w:hAnsi="Times New Roman" w:cs="Times New Roman"/>
          <w:sz w:val="28"/>
          <w:szCs w:val="28"/>
        </w:rPr>
        <w:t>июнь</w:t>
      </w:r>
      <w:r w:rsidR="00E24E23" w:rsidRPr="00EA43FF">
        <w:rPr>
          <w:rFonts w:ascii="Times New Roman" w:hAnsi="Times New Roman" w:cs="Times New Roman"/>
          <w:sz w:val="28"/>
          <w:szCs w:val="28"/>
        </w:rPr>
        <w:t xml:space="preserve"> 20</w:t>
      </w:r>
      <w:r w:rsidR="00FB556C">
        <w:rPr>
          <w:rFonts w:ascii="Times New Roman" w:hAnsi="Times New Roman" w:cs="Times New Roman"/>
          <w:sz w:val="28"/>
          <w:szCs w:val="28"/>
        </w:rPr>
        <w:t>2</w:t>
      </w:r>
      <w:r w:rsidR="006B12EC">
        <w:rPr>
          <w:rFonts w:ascii="Times New Roman" w:hAnsi="Times New Roman" w:cs="Times New Roman"/>
          <w:sz w:val="28"/>
          <w:szCs w:val="28"/>
        </w:rPr>
        <w:t>1</w:t>
      </w:r>
      <w:r w:rsidR="00E24E23">
        <w:rPr>
          <w:rFonts w:ascii="Times New Roman" w:hAnsi="Times New Roman" w:cs="Times New Roman"/>
          <w:sz w:val="28"/>
          <w:szCs w:val="28"/>
        </w:rPr>
        <w:t xml:space="preserve"> года </w:t>
      </w:r>
      <w:r>
        <w:rPr>
          <w:rFonts w:ascii="Times New Roman" w:hAnsi="Times New Roman" w:cs="Times New Roman"/>
          <w:sz w:val="28"/>
          <w:szCs w:val="28"/>
        </w:rPr>
        <w:t xml:space="preserve">мной было принято личное участие в </w:t>
      </w:r>
      <w:r w:rsidR="00FB556C">
        <w:rPr>
          <w:rFonts w:ascii="Times New Roman" w:hAnsi="Times New Roman" w:cs="Times New Roman"/>
          <w:sz w:val="28"/>
          <w:szCs w:val="28"/>
        </w:rPr>
        <w:t>5</w:t>
      </w:r>
      <w:r w:rsidR="006B12EC">
        <w:rPr>
          <w:rFonts w:ascii="Times New Roman" w:hAnsi="Times New Roman" w:cs="Times New Roman"/>
          <w:sz w:val="28"/>
          <w:szCs w:val="28"/>
        </w:rPr>
        <w:t>9</w:t>
      </w:r>
      <w:r>
        <w:rPr>
          <w:rFonts w:ascii="Times New Roman" w:hAnsi="Times New Roman" w:cs="Times New Roman"/>
          <w:sz w:val="28"/>
          <w:szCs w:val="28"/>
        </w:rPr>
        <w:t xml:space="preserve"> заседани</w:t>
      </w:r>
      <w:r w:rsidR="004F19CE">
        <w:rPr>
          <w:rFonts w:ascii="Times New Roman" w:hAnsi="Times New Roman" w:cs="Times New Roman"/>
          <w:sz w:val="28"/>
          <w:szCs w:val="28"/>
        </w:rPr>
        <w:t>ях</w:t>
      </w:r>
      <w:r w:rsidR="00FB556C">
        <w:rPr>
          <w:rFonts w:ascii="Times New Roman" w:hAnsi="Times New Roman" w:cs="Times New Roman"/>
          <w:sz w:val="28"/>
          <w:szCs w:val="28"/>
        </w:rPr>
        <w:t xml:space="preserve"> </w:t>
      </w:r>
      <w:r>
        <w:rPr>
          <w:rFonts w:ascii="Times New Roman" w:hAnsi="Times New Roman" w:cs="Times New Roman"/>
          <w:sz w:val="28"/>
          <w:szCs w:val="28"/>
        </w:rPr>
        <w:t xml:space="preserve">Думы города Пыть-Ях, а так же личное участие в работе </w:t>
      </w:r>
      <w:r w:rsidR="006B12EC">
        <w:rPr>
          <w:rFonts w:ascii="Times New Roman" w:hAnsi="Times New Roman" w:cs="Times New Roman"/>
          <w:sz w:val="28"/>
          <w:szCs w:val="28"/>
        </w:rPr>
        <w:t>57</w:t>
      </w:r>
      <w:r>
        <w:rPr>
          <w:rFonts w:ascii="Times New Roman" w:hAnsi="Times New Roman" w:cs="Times New Roman"/>
          <w:sz w:val="28"/>
          <w:szCs w:val="28"/>
        </w:rPr>
        <w:t xml:space="preserve"> </w:t>
      </w:r>
      <w:r w:rsidR="00FD74B2">
        <w:rPr>
          <w:rFonts w:ascii="Times New Roman" w:hAnsi="Times New Roman" w:cs="Times New Roman"/>
          <w:sz w:val="28"/>
          <w:szCs w:val="28"/>
        </w:rPr>
        <w:t xml:space="preserve">совместных постоянных депутатских комиссиях, </w:t>
      </w:r>
      <w:r w:rsidR="00FB556C">
        <w:rPr>
          <w:rFonts w:ascii="Times New Roman" w:hAnsi="Times New Roman" w:cs="Times New Roman"/>
          <w:sz w:val="28"/>
          <w:szCs w:val="28"/>
        </w:rPr>
        <w:t>1</w:t>
      </w:r>
      <w:r w:rsidR="006B12EC">
        <w:rPr>
          <w:rFonts w:ascii="Times New Roman" w:hAnsi="Times New Roman" w:cs="Times New Roman"/>
          <w:sz w:val="28"/>
          <w:szCs w:val="28"/>
        </w:rPr>
        <w:t>5</w:t>
      </w:r>
      <w:r w:rsidR="00FD74B2">
        <w:rPr>
          <w:rFonts w:ascii="Times New Roman" w:hAnsi="Times New Roman" w:cs="Times New Roman"/>
          <w:sz w:val="28"/>
          <w:szCs w:val="28"/>
        </w:rPr>
        <w:t xml:space="preserve"> </w:t>
      </w:r>
      <w:r w:rsidR="00FD74B2">
        <w:rPr>
          <w:rFonts w:ascii="Times New Roman" w:hAnsi="Times New Roman" w:cs="Times New Roman"/>
          <w:bCs/>
          <w:sz w:val="28"/>
          <w:szCs w:val="28"/>
        </w:rPr>
        <w:t xml:space="preserve">постоянных депутатских комиссиях по </w:t>
      </w:r>
      <w:r w:rsidR="00FD74B2" w:rsidRPr="00DA3778">
        <w:rPr>
          <w:rFonts w:ascii="Times New Roman" w:hAnsi="Times New Roman" w:cs="Times New Roman"/>
          <w:bCs/>
          <w:sz w:val="28"/>
          <w:szCs w:val="28"/>
        </w:rPr>
        <w:t>местному самоуправлению, регламенту, депутатской этике и связям с общественностью</w:t>
      </w:r>
      <w:r w:rsidR="00FD74B2">
        <w:rPr>
          <w:rFonts w:ascii="Times New Roman" w:hAnsi="Times New Roman" w:cs="Times New Roman"/>
          <w:bCs/>
          <w:sz w:val="28"/>
          <w:szCs w:val="28"/>
        </w:rPr>
        <w:t xml:space="preserve">, </w:t>
      </w:r>
      <w:r w:rsidR="008E751D">
        <w:rPr>
          <w:rFonts w:ascii="Times New Roman" w:hAnsi="Times New Roman" w:cs="Times New Roman"/>
          <w:bCs/>
          <w:sz w:val="28"/>
          <w:szCs w:val="28"/>
        </w:rPr>
        <w:lastRenderedPageBreak/>
        <w:t>1</w:t>
      </w:r>
      <w:r w:rsidR="006B12EC">
        <w:rPr>
          <w:rFonts w:ascii="Times New Roman" w:hAnsi="Times New Roman" w:cs="Times New Roman"/>
          <w:bCs/>
          <w:sz w:val="28"/>
          <w:szCs w:val="28"/>
        </w:rPr>
        <w:t>8</w:t>
      </w:r>
      <w:r w:rsidR="008E751D">
        <w:rPr>
          <w:rFonts w:ascii="Times New Roman" w:hAnsi="Times New Roman" w:cs="Times New Roman"/>
          <w:bCs/>
          <w:sz w:val="28"/>
          <w:szCs w:val="28"/>
        </w:rPr>
        <w:t xml:space="preserve"> </w:t>
      </w:r>
      <w:r w:rsidR="00FD74B2">
        <w:rPr>
          <w:rFonts w:ascii="Times New Roman" w:hAnsi="Times New Roman" w:cs="Times New Roman"/>
          <w:bCs/>
          <w:sz w:val="28"/>
          <w:szCs w:val="28"/>
        </w:rPr>
        <w:t xml:space="preserve">постоянных депутатских комиссиях по </w:t>
      </w:r>
      <w:r w:rsidR="00FD74B2" w:rsidRPr="00DA3778">
        <w:rPr>
          <w:rFonts w:ascii="Times New Roman" w:hAnsi="Times New Roman" w:cs="Times New Roman"/>
          <w:bCs/>
          <w:sz w:val="28"/>
          <w:szCs w:val="28"/>
        </w:rPr>
        <w:t>жилищной политике, муниципальн</w:t>
      </w:r>
      <w:r w:rsidR="00FD74B2">
        <w:rPr>
          <w:rFonts w:ascii="Times New Roman" w:hAnsi="Times New Roman" w:cs="Times New Roman"/>
          <w:bCs/>
          <w:sz w:val="28"/>
          <w:szCs w:val="28"/>
        </w:rPr>
        <w:t xml:space="preserve">ой собственности, городскому  </w:t>
      </w:r>
      <w:r w:rsidR="00FD74B2" w:rsidRPr="00DA3778">
        <w:rPr>
          <w:rFonts w:ascii="Times New Roman" w:hAnsi="Times New Roman" w:cs="Times New Roman"/>
          <w:bCs/>
          <w:sz w:val="28"/>
          <w:szCs w:val="28"/>
        </w:rPr>
        <w:t>хозяйству и безопасности жизнедеятельности населения</w:t>
      </w:r>
      <w:r w:rsidR="006B12EC">
        <w:rPr>
          <w:rFonts w:ascii="Times New Roman" w:hAnsi="Times New Roman" w:cs="Times New Roman"/>
          <w:bCs/>
          <w:sz w:val="28"/>
          <w:szCs w:val="28"/>
        </w:rPr>
        <w:t>, 1 комиссии по бюджету, налогам и экономической политике</w:t>
      </w:r>
      <w:r w:rsidR="00FD74B2">
        <w:rPr>
          <w:rFonts w:ascii="Times New Roman" w:hAnsi="Times New Roman" w:cs="Times New Roman"/>
          <w:bCs/>
          <w:sz w:val="28"/>
          <w:szCs w:val="28"/>
        </w:rPr>
        <w:t>.</w:t>
      </w:r>
      <w:r w:rsidR="00215044">
        <w:rPr>
          <w:rFonts w:ascii="Times New Roman" w:hAnsi="Times New Roman" w:cs="Times New Roman"/>
          <w:bCs/>
          <w:sz w:val="28"/>
          <w:szCs w:val="28"/>
        </w:rPr>
        <w:t xml:space="preserve"> Ознакомит</w:t>
      </w:r>
      <w:r w:rsidR="0038205A">
        <w:rPr>
          <w:rFonts w:ascii="Times New Roman" w:hAnsi="Times New Roman" w:cs="Times New Roman"/>
          <w:bCs/>
          <w:sz w:val="28"/>
          <w:szCs w:val="28"/>
        </w:rPr>
        <w:t>ься с подробной информацией о работе Думы в целом Вы можете на сайте Думы города Пыть-Ях в разделе «Деятельность Думы».</w:t>
      </w:r>
    </w:p>
    <w:p w14:paraId="3E0B06B0" w14:textId="59EF6ABF" w:rsidR="0038205A" w:rsidRDefault="00426F1F" w:rsidP="00724775">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Более подробно остановлюсь на освещении своей деятельности по работе с избирателями и представлении их интересов в органах местного самоуправления.</w:t>
      </w:r>
    </w:p>
    <w:p w14:paraId="50DEF95A" w14:textId="70F68315" w:rsidR="00FD77A9" w:rsidRDefault="00FD77A9" w:rsidP="00724775">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Работу с избирателями я осуществляю путем личных приемов</w:t>
      </w:r>
      <w:r w:rsidR="00A77731">
        <w:rPr>
          <w:rFonts w:ascii="Times New Roman" w:hAnsi="Times New Roman" w:cs="Times New Roman"/>
          <w:bCs/>
          <w:sz w:val="28"/>
          <w:szCs w:val="28"/>
        </w:rPr>
        <w:t xml:space="preserve"> по графику</w:t>
      </w:r>
      <w:r>
        <w:rPr>
          <w:rFonts w:ascii="Times New Roman" w:hAnsi="Times New Roman" w:cs="Times New Roman"/>
          <w:bCs/>
          <w:sz w:val="28"/>
          <w:szCs w:val="28"/>
        </w:rPr>
        <w:t xml:space="preserve">, </w:t>
      </w:r>
      <w:r w:rsidR="00A77731">
        <w:rPr>
          <w:rFonts w:ascii="Times New Roman" w:hAnsi="Times New Roman" w:cs="Times New Roman"/>
          <w:bCs/>
          <w:sz w:val="28"/>
          <w:szCs w:val="28"/>
        </w:rPr>
        <w:t>а также</w:t>
      </w:r>
      <w:r w:rsidR="00152B99">
        <w:rPr>
          <w:rFonts w:ascii="Times New Roman" w:hAnsi="Times New Roman" w:cs="Times New Roman"/>
          <w:bCs/>
          <w:sz w:val="28"/>
          <w:szCs w:val="28"/>
        </w:rPr>
        <w:t>,</w:t>
      </w:r>
      <w:r w:rsidR="00A77731">
        <w:rPr>
          <w:rFonts w:ascii="Times New Roman" w:hAnsi="Times New Roman" w:cs="Times New Roman"/>
          <w:bCs/>
          <w:sz w:val="28"/>
          <w:szCs w:val="28"/>
        </w:rPr>
        <w:t xml:space="preserve"> принимая во внимание</w:t>
      </w:r>
      <w:r w:rsidR="00152B99">
        <w:rPr>
          <w:rFonts w:ascii="Times New Roman" w:hAnsi="Times New Roman" w:cs="Times New Roman"/>
          <w:bCs/>
          <w:sz w:val="28"/>
          <w:szCs w:val="28"/>
        </w:rPr>
        <w:t>,</w:t>
      </w:r>
      <w:r w:rsidR="00A77731">
        <w:rPr>
          <w:rFonts w:ascii="Times New Roman" w:hAnsi="Times New Roman" w:cs="Times New Roman"/>
          <w:bCs/>
          <w:sz w:val="28"/>
          <w:szCs w:val="28"/>
        </w:rPr>
        <w:t xml:space="preserve"> занятость жителей города</w:t>
      </w:r>
      <w:r w:rsidR="00362B77">
        <w:rPr>
          <w:rFonts w:ascii="Times New Roman" w:hAnsi="Times New Roman" w:cs="Times New Roman"/>
          <w:bCs/>
          <w:sz w:val="28"/>
          <w:szCs w:val="28"/>
        </w:rPr>
        <w:t>,</w:t>
      </w:r>
      <w:r w:rsidR="000811B4">
        <w:rPr>
          <w:rFonts w:ascii="Times New Roman" w:hAnsi="Times New Roman" w:cs="Times New Roman"/>
          <w:bCs/>
          <w:sz w:val="28"/>
          <w:szCs w:val="28"/>
        </w:rPr>
        <w:t xml:space="preserve"> </w:t>
      </w:r>
      <w:proofErr w:type="gramStart"/>
      <w:r w:rsidR="000811B4">
        <w:rPr>
          <w:rFonts w:ascii="Times New Roman" w:hAnsi="Times New Roman" w:cs="Times New Roman"/>
          <w:bCs/>
          <w:sz w:val="28"/>
          <w:szCs w:val="28"/>
        </w:rPr>
        <w:t xml:space="preserve">пандемию, </w:t>
      </w:r>
      <w:r w:rsidR="00362B77">
        <w:rPr>
          <w:rFonts w:ascii="Times New Roman" w:hAnsi="Times New Roman" w:cs="Times New Roman"/>
          <w:bCs/>
          <w:sz w:val="28"/>
          <w:szCs w:val="28"/>
        </w:rPr>
        <w:t xml:space="preserve"> удаленность</w:t>
      </w:r>
      <w:proofErr w:type="gramEnd"/>
      <w:r w:rsidR="00362B77">
        <w:rPr>
          <w:rFonts w:ascii="Times New Roman" w:hAnsi="Times New Roman" w:cs="Times New Roman"/>
          <w:bCs/>
          <w:sz w:val="28"/>
          <w:szCs w:val="28"/>
        </w:rPr>
        <w:t xml:space="preserve"> места работы от города и других причин, по которым жители не могут прийти на личный прием ко мне, я осуществляю взаимодействие с гражданами </w:t>
      </w:r>
      <w:r>
        <w:rPr>
          <w:rFonts w:ascii="Times New Roman" w:hAnsi="Times New Roman" w:cs="Times New Roman"/>
          <w:bCs/>
          <w:sz w:val="28"/>
          <w:szCs w:val="28"/>
        </w:rPr>
        <w:t xml:space="preserve">посредством телефонной связи и социальных сетей (Одноклассники, ВКонтакте, </w:t>
      </w:r>
      <w:r w:rsidR="00FE10C5">
        <w:rPr>
          <w:rFonts w:ascii="Times New Roman" w:hAnsi="Times New Roman" w:cs="Times New Roman"/>
          <w:bCs/>
          <w:sz w:val="28"/>
          <w:szCs w:val="28"/>
        </w:rPr>
        <w:t>Инстаграм</w:t>
      </w:r>
      <w:r>
        <w:rPr>
          <w:rFonts w:ascii="Times New Roman" w:hAnsi="Times New Roman" w:cs="Times New Roman"/>
          <w:bCs/>
          <w:sz w:val="28"/>
          <w:szCs w:val="28"/>
        </w:rPr>
        <w:t>).</w:t>
      </w:r>
      <w:r w:rsidR="00A77731">
        <w:rPr>
          <w:rFonts w:ascii="Times New Roman" w:hAnsi="Times New Roman" w:cs="Times New Roman"/>
          <w:bCs/>
          <w:sz w:val="28"/>
          <w:szCs w:val="28"/>
        </w:rPr>
        <w:t xml:space="preserve"> </w:t>
      </w:r>
    </w:p>
    <w:p w14:paraId="0FCC1313" w14:textId="15976E20" w:rsidR="00E81435" w:rsidRDefault="00E81435" w:rsidP="00724775">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Многие вопросы удается решить, что называется «на месте», благодаря налаженному взаимодействию с Администрацией города Пыть-Ях.</w:t>
      </w:r>
      <w:r w:rsidR="00605A2A">
        <w:rPr>
          <w:rFonts w:ascii="Times New Roman" w:hAnsi="Times New Roman" w:cs="Times New Roman"/>
          <w:bCs/>
          <w:sz w:val="28"/>
          <w:szCs w:val="28"/>
        </w:rPr>
        <w:t xml:space="preserve"> Основная масса вопросов касается уборки снега, освещения, устранения подтоплений, уборки мусора, покоса травы, содержания детских площадок и других проблем 1 микрорайона.</w:t>
      </w:r>
    </w:p>
    <w:p w14:paraId="1AAE8E13" w14:textId="43A8A3A7" w:rsidR="00E94ED4" w:rsidRPr="00BE1C69" w:rsidRDefault="00454BF8" w:rsidP="00454BF8">
      <w:pPr>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Представляя </w:t>
      </w:r>
      <w:r w:rsidR="003165E1">
        <w:rPr>
          <w:rFonts w:ascii="Times New Roman" w:hAnsi="Times New Roman" w:cs="Times New Roman"/>
          <w:bCs/>
          <w:sz w:val="28"/>
          <w:szCs w:val="28"/>
        </w:rPr>
        <w:t>интересы горожан,</w:t>
      </w:r>
      <w:r>
        <w:rPr>
          <w:rFonts w:ascii="Times New Roman" w:hAnsi="Times New Roman" w:cs="Times New Roman"/>
          <w:bCs/>
          <w:sz w:val="28"/>
          <w:szCs w:val="28"/>
        </w:rPr>
        <w:t xml:space="preserve"> направлял обращения в надзорные органы:</w:t>
      </w:r>
    </w:p>
    <w:p w14:paraId="5A930CFD" w14:textId="77777777" w:rsidR="00FD77A9" w:rsidRPr="00DF28E2" w:rsidRDefault="004A7AF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05.05.2017г. – Получен ответ на мое обращение в прокуратуру города. По результатам проверки выявлены нарушения законодательства о водоснабжении, охране окружающей природной среды и санитарно-эпидемиологическом благополучии населения при осуществлении работ МУП «УГХ» на объекте ВОС-4, в связи с чем 28.04.2017г. главе города Ковалевскому О.Л. внесено представление прокурора, а так же 04.05.2017г. внесено представление прокурора директору МУП «УГХ» Рабиновичу А.Э. Кроме того для решения вопроса о привлечении виновных лиц к административной ответственности копии материалов проверки были направлены в ТО Роспотребнадзора. </w:t>
      </w:r>
    </w:p>
    <w:p w14:paraId="1D4CE60A" w14:textId="0F7F22DA" w:rsidR="004A7AF4" w:rsidRPr="00DF28E2" w:rsidRDefault="004A7AF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25.05.2017г. – По моему обращению Росприроднадзором Югры было возбуждено дело об административном правонарушении природоохранного законодательств</w:t>
      </w:r>
      <w:r w:rsidR="003A0B58">
        <w:rPr>
          <w:rFonts w:ascii="Times New Roman" w:hAnsi="Times New Roman" w:cs="Times New Roman"/>
          <w:bCs/>
          <w:sz w:val="28"/>
          <w:szCs w:val="28"/>
        </w:rPr>
        <w:t>а на территории объекта ВОС-</w:t>
      </w:r>
      <w:proofErr w:type="gramStart"/>
      <w:r w:rsidR="003A0B58">
        <w:rPr>
          <w:rFonts w:ascii="Times New Roman" w:hAnsi="Times New Roman" w:cs="Times New Roman"/>
          <w:bCs/>
          <w:sz w:val="28"/>
          <w:szCs w:val="28"/>
        </w:rPr>
        <w:t xml:space="preserve">4  </w:t>
      </w:r>
      <w:r w:rsidRPr="00DF28E2">
        <w:rPr>
          <w:rFonts w:ascii="Times New Roman" w:hAnsi="Times New Roman" w:cs="Times New Roman"/>
          <w:bCs/>
          <w:sz w:val="28"/>
          <w:szCs w:val="28"/>
        </w:rPr>
        <w:t>(</w:t>
      </w:r>
      <w:proofErr w:type="gramEnd"/>
      <w:r w:rsidRPr="00DF28E2">
        <w:rPr>
          <w:rFonts w:ascii="Times New Roman" w:hAnsi="Times New Roman" w:cs="Times New Roman"/>
          <w:bCs/>
          <w:sz w:val="28"/>
          <w:szCs w:val="28"/>
        </w:rPr>
        <w:t>МУП «УГХ»)</w:t>
      </w:r>
      <w:r w:rsidR="00DF28E2" w:rsidRPr="00DF28E2">
        <w:rPr>
          <w:rFonts w:ascii="Times New Roman" w:hAnsi="Times New Roman" w:cs="Times New Roman"/>
          <w:bCs/>
          <w:sz w:val="28"/>
          <w:szCs w:val="28"/>
        </w:rPr>
        <w:t>.</w:t>
      </w:r>
    </w:p>
    <w:p w14:paraId="45E8AA6F" w14:textId="46B03669" w:rsidR="00DF28E2" w:rsidRPr="00DF28E2" w:rsidRDefault="00512277" w:rsidP="00DF28E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Взаимодействие с Администрацией города:</w:t>
      </w:r>
    </w:p>
    <w:p w14:paraId="67A0CFA9" w14:textId="696F64AD" w:rsidR="004A7AF4" w:rsidRPr="00DF28E2" w:rsidRDefault="004A7AF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05.05.2017г. – с целью оценки приоритета и необходимости размещения детских игровых (спортивных) комплексов на дворовых территориях и проведения контроля качества, выполняемых работ по монтажу детских игровых (спортивных) комплексов запросил в админ</w:t>
      </w:r>
      <w:r w:rsidR="00A71C8A">
        <w:rPr>
          <w:rFonts w:ascii="Times New Roman" w:hAnsi="Times New Roman" w:cs="Times New Roman"/>
          <w:bCs/>
          <w:sz w:val="28"/>
          <w:szCs w:val="28"/>
        </w:rPr>
        <w:t xml:space="preserve">истрации следующую </w:t>
      </w:r>
      <w:r w:rsidR="00A71C8A">
        <w:rPr>
          <w:rFonts w:ascii="Times New Roman" w:hAnsi="Times New Roman" w:cs="Times New Roman"/>
          <w:bCs/>
          <w:sz w:val="28"/>
          <w:szCs w:val="28"/>
        </w:rPr>
        <w:lastRenderedPageBreak/>
        <w:t>информацию: п</w:t>
      </w:r>
      <w:r w:rsidRPr="00DF28E2">
        <w:rPr>
          <w:rFonts w:ascii="Times New Roman" w:hAnsi="Times New Roman" w:cs="Times New Roman"/>
          <w:bCs/>
          <w:sz w:val="28"/>
          <w:szCs w:val="28"/>
        </w:rPr>
        <w:t xml:space="preserve">еречень дворовых территорий, в которых планируется монтаж </w:t>
      </w:r>
      <w:r w:rsidR="00A71C8A">
        <w:rPr>
          <w:rFonts w:ascii="Times New Roman" w:hAnsi="Times New Roman" w:cs="Times New Roman"/>
          <w:bCs/>
          <w:sz w:val="28"/>
          <w:szCs w:val="28"/>
        </w:rPr>
        <w:t>малых архитектурных ф</w:t>
      </w:r>
      <w:r w:rsidRPr="00DF28E2">
        <w:rPr>
          <w:rFonts w:ascii="Times New Roman" w:hAnsi="Times New Roman" w:cs="Times New Roman"/>
          <w:bCs/>
          <w:sz w:val="28"/>
          <w:szCs w:val="28"/>
        </w:rPr>
        <w:t>орм (МАФ)</w:t>
      </w:r>
      <w:r w:rsidR="00A71C8A">
        <w:rPr>
          <w:rFonts w:ascii="Times New Roman" w:hAnsi="Times New Roman" w:cs="Times New Roman"/>
          <w:bCs/>
          <w:sz w:val="28"/>
          <w:szCs w:val="28"/>
        </w:rPr>
        <w:t>,</w:t>
      </w:r>
      <w:r w:rsidR="00651B54">
        <w:rPr>
          <w:rFonts w:ascii="Times New Roman" w:hAnsi="Times New Roman" w:cs="Times New Roman"/>
          <w:bCs/>
          <w:sz w:val="28"/>
          <w:szCs w:val="28"/>
        </w:rPr>
        <w:t xml:space="preserve"> а так</w:t>
      </w:r>
      <w:r w:rsidRPr="00DF28E2">
        <w:rPr>
          <w:rFonts w:ascii="Times New Roman" w:hAnsi="Times New Roman" w:cs="Times New Roman"/>
          <w:bCs/>
          <w:sz w:val="28"/>
          <w:szCs w:val="28"/>
        </w:rPr>
        <w:t>же спортивных комплексов в 2017</w:t>
      </w:r>
      <w:r w:rsidR="00A71C8A">
        <w:rPr>
          <w:rFonts w:ascii="Times New Roman" w:hAnsi="Times New Roman" w:cs="Times New Roman"/>
          <w:bCs/>
          <w:sz w:val="28"/>
          <w:szCs w:val="28"/>
        </w:rPr>
        <w:t xml:space="preserve"> </w:t>
      </w:r>
      <w:r w:rsidRPr="00DF28E2">
        <w:rPr>
          <w:rFonts w:ascii="Times New Roman" w:hAnsi="Times New Roman" w:cs="Times New Roman"/>
          <w:bCs/>
          <w:sz w:val="28"/>
          <w:szCs w:val="28"/>
        </w:rPr>
        <w:t>г</w:t>
      </w:r>
      <w:r w:rsidR="00A71C8A">
        <w:rPr>
          <w:rFonts w:ascii="Times New Roman" w:hAnsi="Times New Roman" w:cs="Times New Roman"/>
          <w:bCs/>
          <w:sz w:val="28"/>
          <w:szCs w:val="28"/>
        </w:rPr>
        <w:t>оду</w:t>
      </w:r>
      <w:r w:rsidRPr="00DF28E2">
        <w:rPr>
          <w:rFonts w:ascii="Times New Roman" w:hAnsi="Times New Roman" w:cs="Times New Roman"/>
          <w:bCs/>
          <w:sz w:val="28"/>
          <w:szCs w:val="28"/>
        </w:rPr>
        <w:t>. С целью исключения травматизма и контроля соблюдения санитарно-гигиенических правил и норм на детских игровых (спор</w:t>
      </w:r>
      <w:r w:rsidR="00A71C8A">
        <w:rPr>
          <w:rFonts w:ascii="Times New Roman" w:hAnsi="Times New Roman" w:cs="Times New Roman"/>
          <w:bCs/>
          <w:sz w:val="28"/>
          <w:szCs w:val="28"/>
        </w:rPr>
        <w:t xml:space="preserve">тивных) площадках запросил: Акт </w:t>
      </w:r>
      <w:r w:rsidRPr="00DF28E2">
        <w:rPr>
          <w:rFonts w:ascii="Times New Roman" w:hAnsi="Times New Roman" w:cs="Times New Roman"/>
          <w:bCs/>
          <w:sz w:val="28"/>
          <w:szCs w:val="28"/>
        </w:rPr>
        <w:t>обследования детских игровых</w:t>
      </w:r>
      <w:r w:rsidR="00A71C8A">
        <w:rPr>
          <w:rFonts w:ascii="Times New Roman" w:hAnsi="Times New Roman" w:cs="Times New Roman"/>
          <w:bCs/>
          <w:sz w:val="28"/>
          <w:szCs w:val="28"/>
        </w:rPr>
        <w:t xml:space="preserve"> </w:t>
      </w:r>
      <w:r w:rsidRPr="00DF28E2">
        <w:rPr>
          <w:rFonts w:ascii="Times New Roman" w:hAnsi="Times New Roman" w:cs="Times New Roman"/>
          <w:bCs/>
          <w:sz w:val="28"/>
          <w:szCs w:val="28"/>
        </w:rPr>
        <w:t>(спортивных) комплексов, нужда</w:t>
      </w:r>
      <w:r w:rsidR="00A71C8A">
        <w:rPr>
          <w:rFonts w:ascii="Times New Roman" w:hAnsi="Times New Roman" w:cs="Times New Roman"/>
          <w:bCs/>
          <w:sz w:val="28"/>
          <w:szCs w:val="28"/>
        </w:rPr>
        <w:t>ющихся в текущем ремонте в 2017</w:t>
      </w:r>
      <w:r w:rsidRPr="00DF28E2">
        <w:rPr>
          <w:rFonts w:ascii="Times New Roman" w:hAnsi="Times New Roman" w:cs="Times New Roman"/>
          <w:bCs/>
          <w:sz w:val="28"/>
          <w:szCs w:val="28"/>
        </w:rPr>
        <w:t xml:space="preserve"> году. Так же</w:t>
      </w:r>
      <w:r w:rsidR="00A71C8A">
        <w:rPr>
          <w:rFonts w:ascii="Times New Roman" w:hAnsi="Times New Roman" w:cs="Times New Roman"/>
          <w:bCs/>
          <w:sz w:val="28"/>
          <w:szCs w:val="28"/>
        </w:rPr>
        <w:t>, с целью осуществления контроля,</w:t>
      </w:r>
      <w:r w:rsidRPr="00DF28E2">
        <w:rPr>
          <w:rFonts w:ascii="Times New Roman" w:hAnsi="Times New Roman" w:cs="Times New Roman"/>
          <w:bCs/>
          <w:sz w:val="28"/>
          <w:szCs w:val="28"/>
        </w:rPr>
        <w:t xml:space="preserve"> п</w:t>
      </w:r>
      <w:r w:rsidR="00A71C8A">
        <w:rPr>
          <w:rFonts w:ascii="Times New Roman" w:hAnsi="Times New Roman" w:cs="Times New Roman"/>
          <w:bCs/>
          <w:sz w:val="28"/>
          <w:szCs w:val="28"/>
        </w:rPr>
        <w:t>росил предоставить информацию о</w:t>
      </w:r>
      <w:r w:rsidRPr="00DF28E2">
        <w:rPr>
          <w:rFonts w:ascii="Times New Roman" w:hAnsi="Times New Roman" w:cs="Times New Roman"/>
          <w:bCs/>
          <w:sz w:val="28"/>
          <w:szCs w:val="28"/>
        </w:rPr>
        <w:t xml:space="preserve"> нормативном правовом документе, регламентирующем содержание детских игровых (спортивных) площадок в городе в зимний и летний периоды в частности: уборка мусора и очистка урн и подметание тротуаров, расположенных на детских игровых (спортивных) площадках (с указанием периодичности, сроков проведения, выполняемых работ и ответственного подразделения администрации), текущее обслуживание и ремонт детских игровых (спортивных) комплексов и других МАФ, находящихся на площадках, текущее обслуживание (завоз и распределение песка) и ремонт покрытий (тротуарная плитка, асфальт), с указанием периодичности, сроков проведения, ответственного подразделения. Очистка от снега детской игровой (спортивной) площадки и уборка наледи с МАФ и спортивных комплексов. Какая ответственность обозначена за несвоевременное исполнение обязательств по содержанию детских игровых (спортивных) площа</w:t>
      </w:r>
      <w:r w:rsidR="00A71C8A">
        <w:rPr>
          <w:rFonts w:ascii="Times New Roman" w:hAnsi="Times New Roman" w:cs="Times New Roman"/>
          <w:bCs/>
          <w:sz w:val="28"/>
          <w:szCs w:val="28"/>
        </w:rPr>
        <w:t>док. 31.05.2017г. А</w:t>
      </w:r>
      <w:r w:rsidRPr="00DF28E2">
        <w:rPr>
          <w:rFonts w:ascii="Times New Roman" w:hAnsi="Times New Roman" w:cs="Times New Roman"/>
          <w:bCs/>
          <w:sz w:val="28"/>
          <w:szCs w:val="28"/>
        </w:rPr>
        <w:t>дминистрацией города предоставлена исчерпываю</w:t>
      </w:r>
      <w:r w:rsidR="00574976">
        <w:rPr>
          <w:rFonts w:ascii="Times New Roman" w:hAnsi="Times New Roman" w:cs="Times New Roman"/>
          <w:bCs/>
          <w:sz w:val="28"/>
          <w:szCs w:val="28"/>
        </w:rPr>
        <w:t>щая информация по моему запросу. В 1 микрорайоне</w:t>
      </w:r>
      <w:r w:rsidR="00A71C8A">
        <w:rPr>
          <w:rFonts w:ascii="Times New Roman" w:hAnsi="Times New Roman" w:cs="Times New Roman"/>
          <w:bCs/>
          <w:sz w:val="28"/>
          <w:szCs w:val="28"/>
        </w:rPr>
        <w:t xml:space="preserve"> контроль осуществлялся мной лично.</w:t>
      </w:r>
    </w:p>
    <w:p w14:paraId="1F4B7A50" w14:textId="5F2A2FB5" w:rsidR="004A7AF4" w:rsidRPr="00DF28E2" w:rsidRDefault="00A71C8A" w:rsidP="00DF28E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05.05.2017г. – Запросил в А</w:t>
      </w:r>
      <w:r w:rsidR="004A7AF4" w:rsidRPr="00DF28E2">
        <w:rPr>
          <w:rFonts w:ascii="Times New Roman" w:hAnsi="Times New Roman" w:cs="Times New Roman"/>
          <w:bCs/>
          <w:sz w:val="28"/>
          <w:szCs w:val="28"/>
        </w:rPr>
        <w:t>дминистрации города следующую информацию: Перечень объектов по строительству (реконструкции), капитальному ремонту и ремонту автомобильных дорог общего пользования местного зн</w:t>
      </w:r>
      <w:r>
        <w:rPr>
          <w:rFonts w:ascii="Times New Roman" w:hAnsi="Times New Roman" w:cs="Times New Roman"/>
          <w:bCs/>
          <w:sz w:val="28"/>
          <w:szCs w:val="28"/>
        </w:rPr>
        <w:t>ачения, запланированных на 2017</w:t>
      </w:r>
      <w:r w:rsidR="004A7AF4" w:rsidRPr="00DF28E2">
        <w:rPr>
          <w:rFonts w:ascii="Times New Roman" w:hAnsi="Times New Roman" w:cs="Times New Roman"/>
          <w:bCs/>
          <w:sz w:val="28"/>
          <w:szCs w:val="28"/>
        </w:rPr>
        <w:t xml:space="preserve"> год, перечень объектов по ремонту внутриквартальных проездов (ямочный р</w:t>
      </w:r>
      <w:r>
        <w:rPr>
          <w:rFonts w:ascii="Times New Roman" w:hAnsi="Times New Roman" w:cs="Times New Roman"/>
          <w:bCs/>
          <w:sz w:val="28"/>
          <w:szCs w:val="28"/>
        </w:rPr>
        <w:t>емонт), запланированных на 2017</w:t>
      </w:r>
      <w:r w:rsidR="004A7AF4" w:rsidRPr="00DF28E2">
        <w:rPr>
          <w:rFonts w:ascii="Times New Roman" w:hAnsi="Times New Roman" w:cs="Times New Roman"/>
          <w:bCs/>
          <w:sz w:val="28"/>
          <w:szCs w:val="28"/>
        </w:rPr>
        <w:t xml:space="preserve"> год, состав комиссии по приемке работ.  19.07.2017г. – получен ответ от администрации на мое обращение. В рамках муниципальной программы «Развитие транспортной системы г.</w:t>
      </w:r>
      <w:r>
        <w:rPr>
          <w:rFonts w:ascii="Times New Roman" w:hAnsi="Times New Roman" w:cs="Times New Roman"/>
          <w:bCs/>
          <w:sz w:val="28"/>
          <w:szCs w:val="28"/>
        </w:rPr>
        <w:t xml:space="preserve"> </w:t>
      </w:r>
      <w:r w:rsidR="004A7AF4" w:rsidRPr="00DF28E2">
        <w:rPr>
          <w:rFonts w:ascii="Times New Roman" w:hAnsi="Times New Roman" w:cs="Times New Roman"/>
          <w:bCs/>
          <w:sz w:val="28"/>
          <w:szCs w:val="28"/>
        </w:rPr>
        <w:t>Пыть-Ях на 2016-2020 годы» в летний период 2017 года запланирован ремонт ул.</w:t>
      </w:r>
      <w:r>
        <w:rPr>
          <w:rFonts w:ascii="Times New Roman" w:hAnsi="Times New Roman" w:cs="Times New Roman"/>
          <w:bCs/>
          <w:sz w:val="28"/>
          <w:szCs w:val="28"/>
        </w:rPr>
        <w:t xml:space="preserve"> </w:t>
      </w:r>
      <w:r w:rsidR="004A7AF4" w:rsidRPr="00DF28E2">
        <w:rPr>
          <w:rFonts w:ascii="Times New Roman" w:hAnsi="Times New Roman" w:cs="Times New Roman"/>
          <w:bCs/>
          <w:sz w:val="28"/>
          <w:szCs w:val="28"/>
        </w:rPr>
        <w:t>Магистральной (от Узла Связи ПАО «МТС», в районе примыкания к вновь уложенному асфальтобетонному покрытию, до пересечения ул.</w:t>
      </w:r>
      <w:r>
        <w:rPr>
          <w:rFonts w:ascii="Times New Roman" w:hAnsi="Times New Roman" w:cs="Times New Roman"/>
          <w:bCs/>
          <w:sz w:val="28"/>
          <w:szCs w:val="28"/>
        </w:rPr>
        <w:t xml:space="preserve"> </w:t>
      </w:r>
      <w:r w:rsidR="004A7AF4" w:rsidRPr="00DF28E2">
        <w:rPr>
          <w:rFonts w:ascii="Times New Roman" w:hAnsi="Times New Roman" w:cs="Times New Roman"/>
          <w:bCs/>
          <w:sz w:val="28"/>
          <w:szCs w:val="28"/>
        </w:rPr>
        <w:t>Магистральной и ул.</w:t>
      </w:r>
      <w:r>
        <w:rPr>
          <w:rFonts w:ascii="Times New Roman" w:hAnsi="Times New Roman" w:cs="Times New Roman"/>
          <w:bCs/>
          <w:sz w:val="28"/>
          <w:szCs w:val="28"/>
        </w:rPr>
        <w:t xml:space="preserve"> </w:t>
      </w:r>
      <w:r w:rsidR="004A7AF4" w:rsidRPr="00DF28E2">
        <w:rPr>
          <w:rFonts w:ascii="Times New Roman" w:hAnsi="Times New Roman" w:cs="Times New Roman"/>
          <w:bCs/>
          <w:sz w:val="28"/>
          <w:szCs w:val="28"/>
        </w:rPr>
        <w:t xml:space="preserve">Солнечной). В настоящий момент сформирован сводный перечень участков внутриквартальных проездов, требующих ямочного ремонта и определена подрядная организация, которая приступила к работам в микрорайонах города. Приемка выполненных работ по ремонту внутриквартальных проездов будет производиться заказчиком (Управление ЖКК по транспорту и дорогам) с привлечением представителей общественности города. </w:t>
      </w:r>
      <w:r w:rsidR="005A2372">
        <w:rPr>
          <w:rFonts w:ascii="Times New Roman" w:hAnsi="Times New Roman" w:cs="Times New Roman"/>
          <w:bCs/>
          <w:sz w:val="28"/>
          <w:szCs w:val="28"/>
        </w:rPr>
        <w:t>Контроль осуществлялся мной, в рамках своих полномочий.</w:t>
      </w:r>
    </w:p>
    <w:p w14:paraId="6E8B59EE" w14:textId="14D7C517" w:rsidR="004A7AF4" w:rsidRPr="00DF28E2" w:rsidRDefault="004A7AF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08.06.2017г. – В ходе комиссионного обследования детских игровых и спортивных площадок мно</w:t>
      </w:r>
      <w:r w:rsidR="00590609">
        <w:rPr>
          <w:rFonts w:ascii="Times New Roman" w:hAnsi="Times New Roman" w:cs="Times New Roman"/>
          <w:bCs/>
          <w:sz w:val="28"/>
          <w:szCs w:val="28"/>
        </w:rPr>
        <w:t>й</w:t>
      </w:r>
      <w:r w:rsidRPr="00DF28E2">
        <w:rPr>
          <w:rFonts w:ascii="Times New Roman" w:hAnsi="Times New Roman" w:cs="Times New Roman"/>
          <w:bCs/>
          <w:sz w:val="28"/>
          <w:szCs w:val="28"/>
        </w:rPr>
        <w:t xml:space="preserve"> было выявлено, что крышки канализационных люков (тепловых камер), находящихся в непосредственной близости не </w:t>
      </w:r>
      <w:r w:rsidRPr="00DF28E2">
        <w:rPr>
          <w:rFonts w:ascii="Times New Roman" w:hAnsi="Times New Roman" w:cs="Times New Roman"/>
          <w:bCs/>
          <w:sz w:val="28"/>
          <w:szCs w:val="28"/>
        </w:rPr>
        <w:lastRenderedPageBreak/>
        <w:t xml:space="preserve">закреплены (не заблокированы). Данная ситуация вызвала глубокое опасение за жизнь и здоровье несовершеннолетних граждан города. Во избежание очередной трагедии по халатности должностных лиц, </w:t>
      </w:r>
      <w:r w:rsidR="00F65077">
        <w:rPr>
          <w:rFonts w:ascii="Times New Roman" w:hAnsi="Times New Roman" w:cs="Times New Roman"/>
          <w:bCs/>
          <w:sz w:val="28"/>
          <w:szCs w:val="28"/>
        </w:rPr>
        <w:t>потребовал от А</w:t>
      </w:r>
      <w:r w:rsidRPr="00DF28E2">
        <w:rPr>
          <w:rFonts w:ascii="Times New Roman" w:hAnsi="Times New Roman" w:cs="Times New Roman"/>
          <w:bCs/>
          <w:sz w:val="28"/>
          <w:szCs w:val="28"/>
        </w:rPr>
        <w:t>дминистраци</w:t>
      </w:r>
      <w:r w:rsidR="00F65077">
        <w:rPr>
          <w:rFonts w:ascii="Times New Roman" w:hAnsi="Times New Roman" w:cs="Times New Roman"/>
          <w:bCs/>
          <w:sz w:val="28"/>
          <w:szCs w:val="28"/>
        </w:rPr>
        <w:t>и</w:t>
      </w:r>
      <w:r w:rsidRPr="00DF28E2">
        <w:rPr>
          <w:rFonts w:ascii="Times New Roman" w:hAnsi="Times New Roman" w:cs="Times New Roman"/>
          <w:bCs/>
          <w:sz w:val="28"/>
          <w:szCs w:val="28"/>
        </w:rPr>
        <w:t xml:space="preserve"> города, в кратчайшие сроки, устранить данное замечание. А </w:t>
      </w:r>
      <w:r w:rsidR="00D67C84" w:rsidRPr="00DF28E2">
        <w:rPr>
          <w:rFonts w:ascii="Times New Roman" w:hAnsi="Times New Roman" w:cs="Times New Roman"/>
          <w:bCs/>
          <w:sz w:val="28"/>
          <w:szCs w:val="28"/>
        </w:rPr>
        <w:t>также</w:t>
      </w:r>
      <w:r w:rsidRPr="00DF28E2">
        <w:rPr>
          <w:rFonts w:ascii="Times New Roman" w:hAnsi="Times New Roman" w:cs="Times New Roman"/>
          <w:bCs/>
          <w:sz w:val="28"/>
          <w:szCs w:val="28"/>
        </w:rPr>
        <w:t xml:space="preserve"> разработать мероприятия по недопущению подобных опасных факторов на детских игровых и спортивных площадках города.</w:t>
      </w:r>
      <w:r w:rsidR="00F65077">
        <w:rPr>
          <w:rFonts w:ascii="Times New Roman" w:hAnsi="Times New Roman" w:cs="Times New Roman"/>
          <w:bCs/>
          <w:sz w:val="28"/>
          <w:szCs w:val="28"/>
        </w:rPr>
        <w:t xml:space="preserve"> </w:t>
      </w:r>
      <w:r w:rsidRPr="00DF28E2">
        <w:rPr>
          <w:rFonts w:ascii="Times New Roman" w:hAnsi="Times New Roman" w:cs="Times New Roman"/>
          <w:bCs/>
          <w:sz w:val="28"/>
          <w:szCs w:val="28"/>
        </w:rPr>
        <w:t>26.06.2017г. был предо</w:t>
      </w:r>
      <w:r w:rsidR="00F65077">
        <w:rPr>
          <w:rFonts w:ascii="Times New Roman" w:hAnsi="Times New Roman" w:cs="Times New Roman"/>
          <w:bCs/>
          <w:sz w:val="28"/>
          <w:szCs w:val="28"/>
        </w:rPr>
        <w:t>ставлен промежуточный ответ от А</w:t>
      </w:r>
      <w:r w:rsidRPr="00DF28E2">
        <w:rPr>
          <w:rFonts w:ascii="Times New Roman" w:hAnsi="Times New Roman" w:cs="Times New Roman"/>
          <w:bCs/>
          <w:sz w:val="28"/>
          <w:szCs w:val="28"/>
        </w:rPr>
        <w:t>дминистрации с неполной информацией. 26.07.2017г. получен ответ на мое обращение. Согласно предоставленных данных</w:t>
      </w:r>
      <w:r w:rsidR="00E1236E">
        <w:rPr>
          <w:rFonts w:ascii="Times New Roman" w:hAnsi="Times New Roman" w:cs="Times New Roman"/>
          <w:bCs/>
          <w:sz w:val="28"/>
          <w:szCs w:val="28"/>
        </w:rPr>
        <w:t xml:space="preserve"> от</w:t>
      </w:r>
      <w:r w:rsidRPr="00DF28E2">
        <w:rPr>
          <w:rFonts w:ascii="Times New Roman" w:hAnsi="Times New Roman" w:cs="Times New Roman"/>
          <w:bCs/>
          <w:sz w:val="28"/>
          <w:szCs w:val="28"/>
        </w:rPr>
        <w:t xml:space="preserve"> МУП «УГХ» по ремонту и покраске канализационных колодцев и тепловых камер, расположенных в непосредственной близости на детских площадках все дефекты были устранены, проведен ремонт и блокировка крышек тепловых камер для предотвращения свободного доступа во всех микрорайонах города. </w:t>
      </w:r>
      <w:r w:rsidR="00077398">
        <w:rPr>
          <w:rFonts w:ascii="Times New Roman" w:hAnsi="Times New Roman" w:cs="Times New Roman"/>
          <w:bCs/>
          <w:sz w:val="28"/>
          <w:szCs w:val="28"/>
        </w:rPr>
        <w:t>Контроль выполненных работ в 1 и 2 микрорайоне мной осуществлен.</w:t>
      </w:r>
    </w:p>
    <w:p w14:paraId="48BAC818" w14:textId="4E39E809" w:rsidR="004A7AF4" w:rsidRPr="00DF28E2" w:rsidRDefault="004A7AF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03.07.2017г. Мной направлен запрос в администрацию следующего содержания: </w:t>
      </w:r>
      <w:r w:rsidR="00D67C84" w:rsidRPr="00DF28E2">
        <w:rPr>
          <w:rFonts w:ascii="Times New Roman" w:hAnsi="Times New Roman" w:cs="Times New Roman"/>
          <w:bCs/>
          <w:sz w:val="28"/>
          <w:szCs w:val="28"/>
        </w:rPr>
        <w:t>1) Прошу</w:t>
      </w:r>
      <w:r w:rsidRPr="00DF28E2">
        <w:rPr>
          <w:rFonts w:ascii="Times New Roman" w:hAnsi="Times New Roman" w:cs="Times New Roman"/>
          <w:bCs/>
          <w:sz w:val="28"/>
          <w:szCs w:val="28"/>
        </w:rPr>
        <w:t xml:space="preserve"> направить в мой адрес план работ по благоустройству придомовых территорий, детских площад</w:t>
      </w:r>
      <w:r w:rsidR="00695193">
        <w:rPr>
          <w:rFonts w:ascii="Times New Roman" w:hAnsi="Times New Roman" w:cs="Times New Roman"/>
          <w:bCs/>
          <w:sz w:val="28"/>
          <w:szCs w:val="28"/>
        </w:rPr>
        <w:t>ок и межквартальных проездов 1</w:t>
      </w:r>
      <w:r w:rsidRPr="00DF28E2">
        <w:rPr>
          <w:rFonts w:ascii="Times New Roman" w:hAnsi="Times New Roman" w:cs="Times New Roman"/>
          <w:bCs/>
          <w:sz w:val="28"/>
          <w:szCs w:val="28"/>
        </w:rPr>
        <w:t xml:space="preserve"> микрорайона</w:t>
      </w:r>
      <w:r w:rsidR="00695193">
        <w:rPr>
          <w:rFonts w:ascii="Times New Roman" w:hAnsi="Times New Roman" w:cs="Times New Roman"/>
          <w:bCs/>
          <w:sz w:val="28"/>
          <w:szCs w:val="28"/>
        </w:rPr>
        <w:t>,</w:t>
      </w:r>
      <w:r w:rsidRPr="00DF28E2">
        <w:rPr>
          <w:rFonts w:ascii="Times New Roman" w:hAnsi="Times New Roman" w:cs="Times New Roman"/>
          <w:bCs/>
          <w:sz w:val="28"/>
          <w:szCs w:val="28"/>
        </w:rPr>
        <w:t xml:space="preserve"> для осуществления контроля в рамках своих полномочий. 2) Мною выявлен опасный участок автодороги (ул.Нефтяников, в районе торца дома №1 микрорайона</w:t>
      </w:r>
      <w:r w:rsidR="00695193">
        <w:rPr>
          <w:rFonts w:ascii="Times New Roman" w:hAnsi="Times New Roman" w:cs="Times New Roman"/>
          <w:bCs/>
          <w:sz w:val="28"/>
          <w:szCs w:val="28"/>
        </w:rPr>
        <w:t xml:space="preserve"> 1</w:t>
      </w:r>
      <w:r w:rsidRPr="00DF28E2">
        <w:rPr>
          <w:rFonts w:ascii="Times New Roman" w:hAnsi="Times New Roman" w:cs="Times New Roman"/>
          <w:bCs/>
          <w:sz w:val="28"/>
          <w:szCs w:val="28"/>
        </w:rPr>
        <w:t xml:space="preserve">). На данном участке идет нерегулируемое слияние транспортного и пешеходного потоков, что может привести к трагическим последствиям. Прошу Вас немедленно разработать план мероприятий по ликвидации данной ситуации. 3) Прошу дать разъяснения по недостроенному строению, расположенному по адресу 1мкр д.20А, а именно: дата окончания строительства, дата окончания разрешения на строительство, а </w:t>
      </w:r>
      <w:r w:rsidR="00094E29" w:rsidRPr="00DF28E2">
        <w:rPr>
          <w:rFonts w:ascii="Times New Roman" w:hAnsi="Times New Roman" w:cs="Times New Roman"/>
          <w:bCs/>
          <w:sz w:val="28"/>
          <w:szCs w:val="28"/>
        </w:rPr>
        <w:t>также</w:t>
      </w:r>
      <w:r w:rsidRPr="00DF28E2">
        <w:rPr>
          <w:rFonts w:ascii="Times New Roman" w:hAnsi="Times New Roman" w:cs="Times New Roman"/>
          <w:bCs/>
          <w:sz w:val="28"/>
          <w:szCs w:val="28"/>
        </w:rPr>
        <w:t xml:space="preserve"> предоставить </w:t>
      </w:r>
      <w:r w:rsidR="00094E29" w:rsidRPr="00DF28E2">
        <w:rPr>
          <w:rFonts w:ascii="Times New Roman" w:hAnsi="Times New Roman" w:cs="Times New Roman"/>
          <w:bCs/>
          <w:sz w:val="28"/>
          <w:szCs w:val="28"/>
        </w:rPr>
        <w:t>границы,</w:t>
      </w:r>
      <w:r w:rsidRPr="00DF28E2">
        <w:rPr>
          <w:rFonts w:ascii="Times New Roman" w:hAnsi="Times New Roman" w:cs="Times New Roman"/>
          <w:bCs/>
          <w:sz w:val="28"/>
          <w:szCs w:val="28"/>
        </w:rPr>
        <w:t xml:space="preserve"> отведенные под строительство и назначение объекта. Данное строение создает неудобство жителям </w:t>
      </w:r>
      <w:r w:rsidR="00094E29" w:rsidRPr="00DF28E2">
        <w:rPr>
          <w:rFonts w:ascii="Times New Roman" w:hAnsi="Times New Roman" w:cs="Times New Roman"/>
          <w:bCs/>
          <w:sz w:val="28"/>
          <w:szCs w:val="28"/>
        </w:rPr>
        <w:t>близлежащих</w:t>
      </w:r>
      <w:r w:rsidRPr="00DF28E2">
        <w:rPr>
          <w:rFonts w:ascii="Times New Roman" w:hAnsi="Times New Roman" w:cs="Times New Roman"/>
          <w:bCs/>
          <w:sz w:val="28"/>
          <w:szCs w:val="28"/>
        </w:rPr>
        <w:t xml:space="preserve"> домов, а </w:t>
      </w:r>
      <w:r w:rsidR="00094E29" w:rsidRPr="00DF28E2">
        <w:rPr>
          <w:rFonts w:ascii="Times New Roman" w:hAnsi="Times New Roman" w:cs="Times New Roman"/>
          <w:bCs/>
          <w:sz w:val="28"/>
          <w:szCs w:val="28"/>
        </w:rPr>
        <w:t>также</w:t>
      </w:r>
      <w:r w:rsidRPr="00DF28E2">
        <w:rPr>
          <w:rFonts w:ascii="Times New Roman" w:hAnsi="Times New Roman" w:cs="Times New Roman"/>
          <w:bCs/>
          <w:sz w:val="28"/>
          <w:szCs w:val="28"/>
        </w:rPr>
        <w:t xml:space="preserve"> </w:t>
      </w:r>
      <w:r w:rsidR="00695193">
        <w:rPr>
          <w:rFonts w:ascii="Times New Roman" w:hAnsi="Times New Roman" w:cs="Times New Roman"/>
          <w:bCs/>
          <w:sz w:val="28"/>
          <w:szCs w:val="28"/>
        </w:rPr>
        <w:t>нарушает эстетический облик 1</w:t>
      </w:r>
      <w:r w:rsidRPr="00DF28E2">
        <w:rPr>
          <w:rFonts w:ascii="Times New Roman" w:hAnsi="Times New Roman" w:cs="Times New Roman"/>
          <w:bCs/>
          <w:sz w:val="28"/>
          <w:szCs w:val="28"/>
        </w:rPr>
        <w:t xml:space="preserve"> микрорайона, вызывает опасение наличие свободного доступа на данный объект, что может привести к трагическим последствиям в случае проникновения детей. 4) Прошу предоставить имею</w:t>
      </w:r>
      <w:r w:rsidR="00695193">
        <w:rPr>
          <w:rFonts w:ascii="Times New Roman" w:hAnsi="Times New Roman" w:cs="Times New Roman"/>
          <w:bCs/>
          <w:sz w:val="28"/>
          <w:szCs w:val="28"/>
        </w:rPr>
        <w:t>щуюся информацию по МКД №20 в 1</w:t>
      </w:r>
      <w:r w:rsidRPr="00DF28E2">
        <w:rPr>
          <w:rFonts w:ascii="Times New Roman" w:hAnsi="Times New Roman" w:cs="Times New Roman"/>
          <w:bCs/>
          <w:sz w:val="28"/>
          <w:szCs w:val="28"/>
        </w:rPr>
        <w:t xml:space="preserve"> микрорайоне, в связи с наличием аварийной ситуации, а именно сквозной трещины фасада дома. 5) Прошу поручить соответствующим службам провести контрольно-восстановительные мероприятия по контейнерным площадкам 1 микрорайона. 27.07.2017г. администрацией города был дан ответ о принятых мерах и предоставлена вся запрашиваемая информация.</w:t>
      </w:r>
      <w:r w:rsidR="008839AE">
        <w:rPr>
          <w:rFonts w:ascii="Times New Roman" w:hAnsi="Times New Roman" w:cs="Times New Roman"/>
          <w:bCs/>
          <w:sz w:val="28"/>
          <w:szCs w:val="28"/>
        </w:rPr>
        <w:t xml:space="preserve"> Ряд вопросов был решен</w:t>
      </w:r>
      <w:r w:rsidR="003C15F1">
        <w:rPr>
          <w:rFonts w:ascii="Times New Roman" w:hAnsi="Times New Roman" w:cs="Times New Roman"/>
          <w:bCs/>
          <w:sz w:val="28"/>
          <w:szCs w:val="28"/>
        </w:rPr>
        <w:t>, по остальным дана исчерпывающая информация.</w:t>
      </w:r>
    </w:p>
    <w:p w14:paraId="3AE2791B" w14:textId="2F07FD0F" w:rsidR="004A7AF4" w:rsidRPr="00DF28E2" w:rsidRDefault="004A7AF4" w:rsidP="001C344D">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06.07.2017г. – В ходе об</w:t>
      </w:r>
      <w:r w:rsidR="003C15F1">
        <w:rPr>
          <w:rFonts w:ascii="Times New Roman" w:hAnsi="Times New Roman" w:cs="Times New Roman"/>
          <w:bCs/>
          <w:sz w:val="28"/>
          <w:szCs w:val="28"/>
        </w:rPr>
        <w:t>следования детских площадок 1</w:t>
      </w:r>
      <w:r w:rsidRPr="00DF28E2">
        <w:rPr>
          <w:rFonts w:ascii="Times New Roman" w:hAnsi="Times New Roman" w:cs="Times New Roman"/>
          <w:bCs/>
          <w:sz w:val="28"/>
          <w:szCs w:val="28"/>
        </w:rPr>
        <w:t xml:space="preserve"> микрорайона выявил ряд замечаний: в нарушение сроков муниципального контракта по содержани</w:t>
      </w:r>
      <w:r w:rsidR="003C15F1">
        <w:rPr>
          <w:rFonts w:ascii="Times New Roman" w:hAnsi="Times New Roman" w:cs="Times New Roman"/>
          <w:bCs/>
          <w:sz w:val="28"/>
          <w:szCs w:val="28"/>
        </w:rPr>
        <w:t>ю, текущему ремонту, демонтажу малых архитектурных ф</w:t>
      </w:r>
      <w:r w:rsidRPr="00DF28E2">
        <w:rPr>
          <w:rFonts w:ascii="Times New Roman" w:hAnsi="Times New Roman" w:cs="Times New Roman"/>
          <w:bCs/>
          <w:sz w:val="28"/>
          <w:szCs w:val="28"/>
        </w:rPr>
        <w:t>орм (МАФ) на детских игровых(спортивных) площадках до сих пор не обеспечен завоз песка, не обеспечена безопасность основани</w:t>
      </w:r>
      <w:r w:rsidR="008D72D8" w:rsidRPr="00DF28E2">
        <w:rPr>
          <w:rFonts w:ascii="Times New Roman" w:hAnsi="Times New Roman" w:cs="Times New Roman"/>
          <w:bCs/>
          <w:sz w:val="28"/>
          <w:szCs w:val="28"/>
        </w:rPr>
        <w:t>й</w:t>
      </w:r>
      <w:r w:rsidRPr="00DF28E2">
        <w:rPr>
          <w:rFonts w:ascii="Times New Roman" w:hAnsi="Times New Roman" w:cs="Times New Roman"/>
          <w:bCs/>
          <w:sz w:val="28"/>
          <w:szCs w:val="28"/>
        </w:rPr>
        <w:t xml:space="preserve"> (оголен цементный фундамент) МАФ, что может привести к травмам и тяжелым последствиям. В </w:t>
      </w:r>
      <w:r w:rsidRPr="00DF28E2">
        <w:rPr>
          <w:rFonts w:ascii="Times New Roman" w:hAnsi="Times New Roman" w:cs="Times New Roman"/>
          <w:bCs/>
          <w:sz w:val="28"/>
          <w:szCs w:val="28"/>
        </w:rPr>
        <w:lastRenderedPageBreak/>
        <w:t>нарушение муниципального контракта на летнее содержание городских территорий подрядной организацией не убран и не вывезен мусор (площадки и урны), а также непонятен алгоритм проверки исполнения, так как в контракте не указано</w:t>
      </w:r>
      <w:r w:rsidR="003C15F1">
        <w:rPr>
          <w:rFonts w:ascii="Times New Roman" w:hAnsi="Times New Roman" w:cs="Times New Roman"/>
          <w:bCs/>
          <w:sz w:val="28"/>
          <w:szCs w:val="28"/>
        </w:rPr>
        <w:t>,</w:t>
      </w:r>
      <w:r w:rsidRPr="00DF28E2">
        <w:rPr>
          <w:rFonts w:ascii="Times New Roman" w:hAnsi="Times New Roman" w:cs="Times New Roman"/>
          <w:bCs/>
          <w:sz w:val="28"/>
          <w:szCs w:val="28"/>
        </w:rPr>
        <w:t xml:space="preserve"> как именно происходит контроль за исполнением. 10.07.2017г. сделал соответствующее обращение в прокуратуру города. 26.07.2017г. получен ответ от администрации города, в котором было сообщено: подрядной организацией работы по текущему ремонту, покраске, завозу песка в песочницы на детских игровых (спортивных) площадках в 1 микрорайоне выполнены в полном объеме. 25.07.2017г. закончен завоз и планировка песка на площадках. Для безопасного пребывания детей на площадках подсыпаны песком все основания игровых конструкций. Так же в рамках муниципального контракта по летнему содержанию городских территорий, подрядной организацией организованы работы по ежедневной уборке детских игровых (спортивных) площадок 1 микрорайона. Собранный мусор упаковывается в мешки, и складируется в установленном месте для вывоза и утилизации на полигон ТБО Нефтеюганского района. </w:t>
      </w:r>
      <w:r w:rsidR="006D7270">
        <w:rPr>
          <w:rFonts w:ascii="Times New Roman" w:hAnsi="Times New Roman" w:cs="Times New Roman"/>
          <w:bCs/>
          <w:sz w:val="28"/>
          <w:szCs w:val="28"/>
        </w:rPr>
        <w:t>Контроль выполненных работ в 1 микрорайоне мной осуществлен.</w:t>
      </w:r>
    </w:p>
    <w:p w14:paraId="25C8EAE7" w14:textId="52B7BF38" w:rsidR="004A7AF4" w:rsidRPr="00DF28E2" w:rsidRDefault="004A7AF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03.04.2018г. – По обращению жителей города, а </w:t>
      </w:r>
      <w:r w:rsidR="00D91F95" w:rsidRPr="00DF28E2">
        <w:rPr>
          <w:rFonts w:ascii="Times New Roman" w:hAnsi="Times New Roman" w:cs="Times New Roman"/>
          <w:bCs/>
          <w:sz w:val="28"/>
          <w:szCs w:val="28"/>
        </w:rPr>
        <w:t>также</w:t>
      </w:r>
      <w:r w:rsidRPr="00DF28E2">
        <w:rPr>
          <w:rFonts w:ascii="Times New Roman" w:hAnsi="Times New Roman" w:cs="Times New Roman"/>
          <w:bCs/>
          <w:sz w:val="28"/>
          <w:szCs w:val="28"/>
        </w:rPr>
        <w:t xml:space="preserve"> с целью исключения травматизма несовершеннолетних в темное время суток </w:t>
      </w:r>
      <w:r w:rsidR="001C344D">
        <w:rPr>
          <w:rFonts w:ascii="Times New Roman" w:hAnsi="Times New Roman" w:cs="Times New Roman"/>
          <w:bCs/>
          <w:sz w:val="28"/>
          <w:szCs w:val="28"/>
        </w:rPr>
        <w:t>потребовал</w:t>
      </w:r>
      <w:r w:rsidRPr="00DF28E2">
        <w:rPr>
          <w:rFonts w:ascii="Times New Roman" w:hAnsi="Times New Roman" w:cs="Times New Roman"/>
          <w:bCs/>
          <w:sz w:val="28"/>
          <w:szCs w:val="28"/>
        </w:rPr>
        <w:t xml:space="preserve"> установить освещение на детской площадке около дома №20 в 1 микрорайоне. А </w:t>
      </w:r>
      <w:r w:rsidR="00D91F95" w:rsidRPr="00DF28E2">
        <w:rPr>
          <w:rFonts w:ascii="Times New Roman" w:hAnsi="Times New Roman" w:cs="Times New Roman"/>
          <w:bCs/>
          <w:sz w:val="28"/>
          <w:szCs w:val="28"/>
        </w:rPr>
        <w:t>также</w:t>
      </w:r>
      <w:r w:rsidRPr="00DF28E2">
        <w:rPr>
          <w:rFonts w:ascii="Times New Roman" w:hAnsi="Times New Roman" w:cs="Times New Roman"/>
          <w:bCs/>
          <w:sz w:val="28"/>
          <w:szCs w:val="28"/>
        </w:rPr>
        <w:t xml:space="preserve"> запросил организовать выездную комиссию, совместно с депутатами города для определения необходимости установки освещения на всех остальных детских площадках города. </w:t>
      </w:r>
      <w:r w:rsidR="00007B21" w:rsidRPr="00DF28E2">
        <w:rPr>
          <w:rFonts w:ascii="Times New Roman" w:hAnsi="Times New Roman" w:cs="Times New Roman"/>
          <w:bCs/>
          <w:sz w:val="28"/>
          <w:szCs w:val="28"/>
        </w:rPr>
        <w:t>19.04.2018г. получен ответ от администрации о начатой работе по моему обращению.</w:t>
      </w:r>
      <w:r w:rsidR="00810098">
        <w:rPr>
          <w:rFonts w:ascii="Times New Roman" w:hAnsi="Times New Roman" w:cs="Times New Roman"/>
          <w:bCs/>
          <w:sz w:val="28"/>
          <w:szCs w:val="28"/>
        </w:rPr>
        <w:t xml:space="preserve"> Освещение на некоторых детских площадках 1мкр. и 2мкр. было установлено. </w:t>
      </w:r>
    </w:p>
    <w:p w14:paraId="58872D4A" w14:textId="02955CAC" w:rsidR="005F6589" w:rsidRPr="00DF28E2" w:rsidRDefault="005F6589"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31.05.2019г. </w:t>
      </w:r>
      <w:proofErr w:type="gramStart"/>
      <w:r w:rsidRPr="00DF28E2">
        <w:rPr>
          <w:rFonts w:ascii="Times New Roman" w:hAnsi="Times New Roman" w:cs="Times New Roman"/>
          <w:bCs/>
          <w:sz w:val="28"/>
          <w:szCs w:val="28"/>
        </w:rPr>
        <w:t xml:space="preserve">– </w:t>
      </w:r>
      <w:r w:rsidR="00C04571" w:rsidRPr="00DF28E2">
        <w:rPr>
          <w:rFonts w:ascii="Times New Roman" w:hAnsi="Times New Roman" w:cs="Times New Roman"/>
          <w:bCs/>
          <w:sz w:val="28"/>
          <w:szCs w:val="28"/>
        </w:rPr>
        <w:t xml:space="preserve"> В</w:t>
      </w:r>
      <w:proofErr w:type="gramEnd"/>
      <w:r w:rsidR="00C04571" w:rsidRPr="00DF28E2">
        <w:rPr>
          <w:rFonts w:ascii="Times New Roman" w:hAnsi="Times New Roman" w:cs="Times New Roman"/>
          <w:bCs/>
          <w:sz w:val="28"/>
          <w:szCs w:val="28"/>
        </w:rPr>
        <w:t xml:space="preserve"> районе 1 </w:t>
      </w:r>
      <w:r w:rsidR="00916524">
        <w:rPr>
          <w:rFonts w:ascii="Times New Roman" w:hAnsi="Times New Roman" w:cs="Times New Roman"/>
          <w:bCs/>
          <w:sz w:val="28"/>
          <w:szCs w:val="28"/>
        </w:rPr>
        <w:t>микрорайона</w:t>
      </w:r>
      <w:r w:rsidR="00C04571" w:rsidRPr="00DF28E2">
        <w:rPr>
          <w:rFonts w:ascii="Times New Roman" w:hAnsi="Times New Roman" w:cs="Times New Roman"/>
          <w:bCs/>
          <w:sz w:val="28"/>
          <w:szCs w:val="28"/>
        </w:rPr>
        <w:t xml:space="preserve"> домов 16 и 9 (ул.</w:t>
      </w:r>
      <w:r w:rsidR="0007166D">
        <w:rPr>
          <w:rFonts w:ascii="Times New Roman" w:hAnsi="Times New Roman" w:cs="Times New Roman"/>
          <w:bCs/>
          <w:sz w:val="28"/>
          <w:szCs w:val="28"/>
        </w:rPr>
        <w:t xml:space="preserve"> </w:t>
      </w:r>
      <w:r w:rsidR="00C04571" w:rsidRPr="00DF28E2">
        <w:rPr>
          <w:rFonts w:ascii="Times New Roman" w:hAnsi="Times New Roman" w:cs="Times New Roman"/>
          <w:bCs/>
          <w:sz w:val="28"/>
          <w:szCs w:val="28"/>
        </w:rPr>
        <w:t>Загород</w:t>
      </w:r>
      <w:r w:rsidR="000B03E4">
        <w:rPr>
          <w:rFonts w:ascii="Times New Roman" w:hAnsi="Times New Roman" w:cs="Times New Roman"/>
          <w:bCs/>
          <w:sz w:val="28"/>
          <w:szCs w:val="28"/>
        </w:rPr>
        <w:t>ск</w:t>
      </w:r>
      <w:r w:rsidR="00C04571" w:rsidRPr="00DF28E2">
        <w:rPr>
          <w:rFonts w:ascii="Times New Roman" w:hAnsi="Times New Roman" w:cs="Times New Roman"/>
          <w:bCs/>
          <w:sz w:val="28"/>
          <w:szCs w:val="28"/>
        </w:rPr>
        <w:t xml:space="preserve">ая), а </w:t>
      </w:r>
      <w:r w:rsidR="00095D3F" w:rsidRPr="00DF28E2">
        <w:rPr>
          <w:rFonts w:ascii="Times New Roman" w:hAnsi="Times New Roman" w:cs="Times New Roman"/>
          <w:bCs/>
          <w:sz w:val="28"/>
          <w:szCs w:val="28"/>
        </w:rPr>
        <w:t>также</w:t>
      </w:r>
      <w:r w:rsidR="00C04571" w:rsidRPr="00DF28E2">
        <w:rPr>
          <w:rFonts w:ascii="Times New Roman" w:hAnsi="Times New Roman" w:cs="Times New Roman"/>
          <w:bCs/>
          <w:sz w:val="28"/>
          <w:szCs w:val="28"/>
        </w:rPr>
        <w:t xml:space="preserve"> детского сада «Улыбка» организована стихийная автостоянка грузового автотранспорта. Территория захламлена старыми автошинами, </w:t>
      </w:r>
      <w:r w:rsidR="00095D3F" w:rsidRPr="00DF28E2">
        <w:rPr>
          <w:rFonts w:ascii="Times New Roman" w:hAnsi="Times New Roman" w:cs="Times New Roman"/>
          <w:bCs/>
          <w:sz w:val="28"/>
          <w:szCs w:val="28"/>
        </w:rPr>
        <w:t>деталями</w:t>
      </w:r>
      <w:r w:rsidR="00C04571" w:rsidRPr="00DF28E2">
        <w:rPr>
          <w:rFonts w:ascii="Times New Roman" w:hAnsi="Times New Roman" w:cs="Times New Roman"/>
          <w:bCs/>
          <w:sz w:val="28"/>
          <w:szCs w:val="28"/>
        </w:rPr>
        <w:t xml:space="preserve"> автомашин, старыми канистрами и бочками, земля пропитана нефтепродуктами. Со слов, обратившихся ко мне граждан, брошенные прицепы стоят уже длительное время. Проезд и проход из-за большого скопления грузовиков, на данном участке становится невозможным. В зимний период из-за работающих (припаркованных) грузовиков стоит смог из выхлопных газов. И все это безобразие располагается в непосредственной близости </w:t>
      </w:r>
      <w:r w:rsidR="0007166D">
        <w:rPr>
          <w:rFonts w:ascii="Times New Roman" w:hAnsi="Times New Roman" w:cs="Times New Roman"/>
          <w:bCs/>
          <w:sz w:val="28"/>
          <w:szCs w:val="28"/>
        </w:rPr>
        <w:t xml:space="preserve">от </w:t>
      </w:r>
      <w:r w:rsidR="00C04571" w:rsidRPr="00DF28E2">
        <w:rPr>
          <w:rFonts w:ascii="Times New Roman" w:hAnsi="Times New Roman" w:cs="Times New Roman"/>
          <w:bCs/>
          <w:sz w:val="28"/>
          <w:szCs w:val="28"/>
        </w:rPr>
        <w:t>детского сада. Отп</w:t>
      </w:r>
      <w:r w:rsidR="0007166D">
        <w:rPr>
          <w:rFonts w:ascii="Times New Roman" w:hAnsi="Times New Roman" w:cs="Times New Roman"/>
          <w:bCs/>
          <w:sz w:val="28"/>
          <w:szCs w:val="28"/>
        </w:rPr>
        <w:t>равил соответствующее письмо в А</w:t>
      </w:r>
      <w:r w:rsidR="00C04571" w:rsidRPr="00DF28E2">
        <w:rPr>
          <w:rFonts w:ascii="Times New Roman" w:hAnsi="Times New Roman" w:cs="Times New Roman"/>
          <w:bCs/>
          <w:sz w:val="28"/>
          <w:szCs w:val="28"/>
        </w:rPr>
        <w:t xml:space="preserve">дминистрацию об </w:t>
      </w:r>
      <w:r w:rsidRPr="00DF28E2">
        <w:rPr>
          <w:rFonts w:ascii="Times New Roman" w:hAnsi="Times New Roman" w:cs="Times New Roman"/>
          <w:bCs/>
          <w:sz w:val="28"/>
          <w:szCs w:val="28"/>
        </w:rPr>
        <w:t>организаци</w:t>
      </w:r>
      <w:r w:rsidR="00C04571" w:rsidRPr="00DF28E2">
        <w:rPr>
          <w:rFonts w:ascii="Times New Roman" w:hAnsi="Times New Roman" w:cs="Times New Roman"/>
          <w:bCs/>
          <w:sz w:val="28"/>
          <w:szCs w:val="28"/>
        </w:rPr>
        <w:t>и</w:t>
      </w:r>
      <w:r w:rsidRPr="00DF28E2">
        <w:rPr>
          <w:rFonts w:ascii="Times New Roman" w:hAnsi="Times New Roman" w:cs="Times New Roman"/>
          <w:bCs/>
          <w:sz w:val="28"/>
          <w:szCs w:val="28"/>
        </w:rPr>
        <w:t xml:space="preserve"> работы по установке запрещающего </w:t>
      </w:r>
      <w:r w:rsidR="00D91F95" w:rsidRPr="00DF28E2">
        <w:rPr>
          <w:rFonts w:ascii="Times New Roman" w:hAnsi="Times New Roman" w:cs="Times New Roman"/>
          <w:bCs/>
          <w:sz w:val="28"/>
          <w:szCs w:val="28"/>
        </w:rPr>
        <w:t>знака,</w:t>
      </w:r>
      <w:r w:rsidRPr="00DF28E2">
        <w:rPr>
          <w:rFonts w:ascii="Times New Roman" w:hAnsi="Times New Roman" w:cs="Times New Roman"/>
          <w:bCs/>
          <w:sz w:val="28"/>
          <w:szCs w:val="28"/>
        </w:rPr>
        <w:t xml:space="preserve"> а </w:t>
      </w:r>
      <w:r w:rsidR="00D91F95" w:rsidRPr="00DF28E2">
        <w:rPr>
          <w:rFonts w:ascii="Times New Roman" w:hAnsi="Times New Roman" w:cs="Times New Roman"/>
          <w:bCs/>
          <w:sz w:val="28"/>
          <w:szCs w:val="28"/>
        </w:rPr>
        <w:t>также</w:t>
      </w:r>
      <w:r w:rsidRPr="00DF28E2">
        <w:rPr>
          <w:rFonts w:ascii="Times New Roman" w:hAnsi="Times New Roman" w:cs="Times New Roman"/>
          <w:bCs/>
          <w:sz w:val="28"/>
          <w:szCs w:val="28"/>
        </w:rPr>
        <w:t xml:space="preserve"> по ремонту участка автодороги</w:t>
      </w:r>
      <w:r w:rsidR="00C04571" w:rsidRPr="00DF28E2">
        <w:rPr>
          <w:rFonts w:ascii="Times New Roman" w:hAnsi="Times New Roman" w:cs="Times New Roman"/>
          <w:bCs/>
          <w:sz w:val="28"/>
          <w:szCs w:val="28"/>
        </w:rPr>
        <w:t xml:space="preserve"> и наведению порядка. 02.07.2019г. получен ответ от главы города о проведении согласования с ГИБДД установки запрещающего знака</w:t>
      </w:r>
      <w:r w:rsidR="00095D3F" w:rsidRPr="00DF28E2">
        <w:rPr>
          <w:rFonts w:ascii="Times New Roman" w:hAnsi="Times New Roman" w:cs="Times New Roman"/>
          <w:bCs/>
          <w:sz w:val="28"/>
          <w:szCs w:val="28"/>
        </w:rPr>
        <w:t xml:space="preserve">, после которого будет дано поручение подрядной организации </w:t>
      </w:r>
      <w:r w:rsidR="003E17CD" w:rsidRPr="00DF28E2">
        <w:rPr>
          <w:rFonts w:ascii="Times New Roman" w:hAnsi="Times New Roman" w:cs="Times New Roman"/>
          <w:bCs/>
          <w:sz w:val="28"/>
          <w:szCs w:val="28"/>
        </w:rPr>
        <w:t>о приобретении</w:t>
      </w:r>
      <w:r w:rsidR="00095D3F" w:rsidRPr="00DF28E2">
        <w:rPr>
          <w:rFonts w:ascii="Times New Roman" w:hAnsi="Times New Roman" w:cs="Times New Roman"/>
          <w:bCs/>
          <w:sz w:val="28"/>
          <w:szCs w:val="28"/>
        </w:rPr>
        <w:t xml:space="preserve"> и установке дорожного знака.</w:t>
      </w:r>
      <w:r w:rsidR="0007166D">
        <w:rPr>
          <w:rFonts w:ascii="Times New Roman" w:hAnsi="Times New Roman" w:cs="Times New Roman"/>
          <w:bCs/>
          <w:sz w:val="28"/>
          <w:szCs w:val="28"/>
        </w:rPr>
        <w:t xml:space="preserve"> </w:t>
      </w:r>
      <w:r w:rsidR="001377A7">
        <w:rPr>
          <w:rFonts w:ascii="Times New Roman" w:hAnsi="Times New Roman" w:cs="Times New Roman"/>
          <w:bCs/>
          <w:sz w:val="28"/>
          <w:szCs w:val="28"/>
        </w:rPr>
        <w:t xml:space="preserve"> Знаки на данном участке дороги установлены. </w:t>
      </w:r>
    </w:p>
    <w:p w14:paraId="6A58EC9A" w14:textId="7A59D3B5" w:rsidR="005F6589" w:rsidRPr="00DF28E2" w:rsidRDefault="005F6589"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31.05.2019г. –</w:t>
      </w:r>
      <w:r w:rsidR="0007166D">
        <w:rPr>
          <w:rFonts w:ascii="Times New Roman" w:hAnsi="Times New Roman" w:cs="Times New Roman"/>
          <w:bCs/>
          <w:sz w:val="28"/>
          <w:szCs w:val="28"/>
        </w:rPr>
        <w:t xml:space="preserve"> </w:t>
      </w:r>
      <w:r w:rsidRPr="00DF28E2">
        <w:rPr>
          <w:rFonts w:ascii="Times New Roman" w:hAnsi="Times New Roman" w:cs="Times New Roman"/>
          <w:bCs/>
          <w:sz w:val="28"/>
          <w:szCs w:val="28"/>
        </w:rPr>
        <w:t>действуя в интересах жителей 1 микрорайона запрашива</w:t>
      </w:r>
      <w:r w:rsidR="0007166D">
        <w:rPr>
          <w:rFonts w:ascii="Times New Roman" w:hAnsi="Times New Roman" w:cs="Times New Roman"/>
          <w:bCs/>
          <w:sz w:val="28"/>
          <w:szCs w:val="28"/>
        </w:rPr>
        <w:t>л</w:t>
      </w:r>
      <w:r w:rsidRPr="00DF28E2">
        <w:rPr>
          <w:rFonts w:ascii="Times New Roman" w:hAnsi="Times New Roman" w:cs="Times New Roman"/>
          <w:bCs/>
          <w:sz w:val="28"/>
          <w:szCs w:val="28"/>
        </w:rPr>
        <w:t xml:space="preserve"> у Управляющей Компании план работ</w:t>
      </w:r>
      <w:r w:rsidR="00950891" w:rsidRPr="00DF28E2">
        <w:rPr>
          <w:rFonts w:ascii="Times New Roman" w:hAnsi="Times New Roman" w:cs="Times New Roman"/>
          <w:bCs/>
          <w:sz w:val="28"/>
          <w:szCs w:val="28"/>
        </w:rPr>
        <w:t xml:space="preserve"> на летний период</w:t>
      </w:r>
      <w:r w:rsidRPr="00DF28E2">
        <w:rPr>
          <w:rFonts w:ascii="Times New Roman" w:hAnsi="Times New Roman" w:cs="Times New Roman"/>
          <w:bCs/>
          <w:sz w:val="28"/>
          <w:szCs w:val="28"/>
        </w:rPr>
        <w:t xml:space="preserve"> по ремонту и </w:t>
      </w:r>
      <w:r w:rsidRPr="00DF28E2">
        <w:rPr>
          <w:rFonts w:ascii="Times New Roman" w:hAnsi="Times New Roman" w:cs="Times New Roman"/>
          <w:bCs/>
          <w:sz w:val="28"/>
          <w:szCs w:val="28"/>
        </w:rPr>
        <w:lastRenderedPageBreak/>
        <w:t>благоустройству (ограждения, входные группы, косметический ремонт, ремонт кровли, и т.д.) на текущий го</w:t>
      </w:r>
      <w:r w:rsidR="0007166D">
        <w:rPr>
          <w:rFonts w:ascii="Times New Roman" w:hAnsi="Times New Roman" w:cs="Times New Roman"/>
          <w:bCs/>
          <w:sz w:val="28"/>
          <w:szCs w:val="28"/>
        </w:rPr>
        <w:t xml:space="preserve">д по всем многоквартирным домам 1 </w:t>
      </w:r>
      <w:r w:rsidRPr="00DF28E2">
        <w:rPr>
          <w:rFonts w:ascii="Times New Roman" w:hAnsi="Times New Roman" w:cs="Times New Roman"/>
          <w:bCs/>
          <w:sz w:val="28"/>
          <w:szCs w:val="28"/>
        </w:rPr>
        <w:t xml:space="preserve">микрорайона.  </w:t>
      </w:r>
      <w:r w:rsidR="0007166D">
        <w:rPr>
          <w:rFonts w:ascii="Times New Roman" w:hAnsi="Times New Roman" w:cs="Times New Roman"/>
          <w:bCs/>
          <w:sz w:val="28"/>
          <w:szCs w:val="28"/>
        </w:rPr>
        <w:t>В дальнейшем контролировал</w:t>
      </w:r>
      <w:r w:rsidR="00950891" w:rsidRPr="00DF28E2">
        <w:rPr>
          <w:rFonts w:ascii="Times New Roman" w:hAnsi="Times New Roman" w:cs="Times New Roman"/>
          <w:bCs/>
          <w:sz w:val="28"/>
          <w:szCs w:val="28"/>
        </w:rPr>
        <w:t xml:space="preserve"> выполнение работ.</w:t>
      </w:r>
    </w:p>
    <w:p w14:paraId="240EC8F1" w14:textId="669ABABD" w:rsidR="00950891" w:rsidRPr="00DF28E2" w:rsidRDefault="00950891"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31.05.2019г. – В связи с ненадлежащим содержанием контейнерных площадок в 1 мик</w:t>
      </w:r>
      <w:r w:rsidR="0007166D">
        <w:rPr>
          <w:rFonts w:ascii="Times New Roman" w:hAnsi="Times New Roman" w:cs="Times New Roman"/>
          <w:bCs/>
          <w:sz w:val="28"/>
          <w:szCs w:val="28"/>
        </w:rPr>
        <w:t>рорайоне запросил информацию у А</w:t>
      </w:r>
      <w:r w:rsidRPr="00DF28E2">
        <w:rPr>
          <w:rFonts w:ascii="Times New Roman" w:hAnsi="Times New Roman" w:cs="Times New Roman"/>
          <w:bCs/>
          <w:sz w:val="28"/>
          <w:szCs w:val="28"/>
        </w:rPr>
        <w:t>дминистрации города, а именно: Кто содержит контейнерные площадки, кто вывозит мусор, кто укомплектовывает контейнерные площадки 1 микрорайона, когда работа по содержанию и вывозу будет налажена на должном уровне.</w:t>
      </w:r>
      <w:r w:rsidR="0007166D">
        <w:rPr>
          <w:rFonts w:ascii="Times New Roman" w:hAnsi="Times New Roman" w:cs="Times New Roman"/>
          <w:bCs/>
          <w:sz w:val="28"/>
          <w:szCs w:val="28"/>
        </w:rPr>
        <w:t xml:space="preserve"> </w:t>
      </w:r>
      <w:r w:rsidR="00845C62">
        <w:rPr>
          <w:rFonts w:ascii="Times New Roman" w:hAnsi="Times New Roman" w:cs="Times New Roman"/>
          <w:bCs/>
          <w:sz w:val="28"/>
          <w:szCs w:val="28"/>
        </w:rPr>
        <w:t>13.06.2019 г. Получен ответ на запрос с разъяснениями от Администрации города. Содержание контейнерных площадок в 1 микрорайоне взят на контроль Администрацией города.</w:t>
      </w:r>
    </w:p>
    <w:p w14:paraId="7AF06E51" w14:textId="2337360C" w:rsidR="00950891" w:rsidRPr="00DF28E2" w:rsidRDefault="00950891"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31.05.2019г. – для контроля работ по ямочному ремонту в 1 микрорайоне в ле</w:t>
      </w:r>
      <w:r w:rsidR="00807C32">
        <w:rPr>
          <w:rFonts w:ascii="Times New Roman" w:hAnsi="Times New Roman" w:cs="Times New Roman"/>
          <w:bCs/>
          <w:sz w:val="28"/>
          <w:szCs w:val="28"/>
        </w:rPr>
        <w:t>тний-осенний период запросил в А</w:t>
      </w:r>
      <w:r w:rsidRPr="00DF28E2">
        <w:rPr>
          <w:rFonts w:ascii="Times New Roman" w:hAnsi="Times New Roman" w:cs="Times New Roman"/>
          <w:bCs/>
          <w:sz w:val="28"/>
          <w:szCs w:val="28"/>
        </w:rPr>
        <w:t xml:space="preserve">дминистрации города план работ по данному микрорайону. </w:t>
      </w:r>
    </w:p>
    <w:p w14:paraId="580C86E1" w14:textId="037EC5C3" w:rsidR="0058488F" w:rsidRPr="00DF28E2" w:rsidRDefault="00950891"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31.05.2019г. </w:t>
      </w:r>
      <w:r w:rsidR="0058488F" w:rsidRPr="00DF28E2">
        <w:rPr>
          <w:rFonts w:ascii="Times New Roman" w:hAnsi="Times New Roman" w:cs="Times New Roman"/>
          <w:bCs/>
          <w:sz w:val="28"/>
          <w:szCs w:val="28"/>
        </w:rPr>
        <w:t>–</w:t>
      </w:r>
      <w:r w:rsidRPr="00DF28E2">
        <w:rPr>
          <w:rFonts w:ascii="Times New Roman" w:hAnsi="Times New Roman" w:cs="Times New Roman"/>
          <w:bCs/>
          <w:sz w:val="28"/>
          <w:szCs w:val="28"/>
        </w:rPr>
        <w:t xml:space="preserve"> </w:t>
      </w:r>
      <w:r w:rsidR="0058488F" w:rsidRPr="00DF28E2">
        <w:rPr>
          <w:rFonts w:ascii="Times New Roman" w:hAnsi="Times New Roman" w:cs="Times New Roman"/>
          <w:bCs/>
          <w:sz w:val="28"/>
          <w:szCs w:val="28"/>
        </w:rPr>
        <w:t>В связи с ненадлежащим состоянием некоторых участков в 1</w:t>
      </w:r>
      <w:r w:rsidR="00807C32">
        <w:rPr>
          <w:rFonts w:ascii="Times New Roman" w:hAnsi="Times New Roman" w:cs="Times New Roman"/>
          <w:bCs/>
          <w:sz w:val="28"/>
          <w:szCs w:val="28"/>
        </w:rPr>
        <w:t xml:space="preserve"> микрорайоне запросил у А</w:t>
      </w:r>
      <w:r w:rsidR="0058488F" w:rsidRPr="00DF28E2">
        <w:rPr>
          <w:rFonts w:ascii="Times New Roman" w:hAnsi="Times New Roman" w:cs="Times New Roman"/>
          <w:bCs/>
          <w:sz w:val="28"/>
          <w:szCs w:val="28"/>
        </w:rPr>
        <w:t xml:space="preserve">дминистрации города список ответственных юридических и должностных лиц по проблемным участкам микрорайона. </w:t>
      </w:r>
      <w:r w:rsidR="00807C32">
        <w:rPr>
          <w:rFonts w:ascii="Times New Roman" w:hAnsi="Times New Roman" w:cs="Times New Roman"/>
          <w:bCs/>
          <w:sz w:val="28"/>
          <w:szCs w:val="28"/>
        </w:rPr>
        <w:t xml:space="preserve">По результатам проведенной работы вывезен строительный мусор от ремонтных работ (1 мкр. Дома № 2 и 3), </w:t>
      </w:r>
      <w:r w:rsidR="00CD6D4A">
        <w:rPr>
          <w:rFonts w:ascii="Times New Roman" w:hAnsi="Times New Roman" w:cs="Times New Roman"/>
          <w:bCs/>
          <w:sz w:val="28"/>
          <w:szCs w:val="28"/>
        </w:rPr>
        <w:t xml:space="preserve">восстановлена штукатурка стен дома 2А 1 </w:t>
      </w:r>
      <w:proofErr w:type="gramStart"/>
      <w:r w:rsidR="00CD6D4A">
        <w:rPr>
          <w:rFonts w:ascii="Times New Roman" w:hAnsi="Times New Roman" w:cs="Times New Roman"/>
          <w:bCs/>
          <w:sz w:val="28"/>
          <w:szCs w:val="28"/>
        </w:rPr>
        <w:t>мкр.,</w:t>
      </w:r>
      <w:proofErr w:type="gramEnd"/>
      <w:r w:rsidR="00CD6D4A">
        <w:rPr>
          <w:rFonts w:ascii="Times New Roman" w:hAnsi="Times New Roman" w:cs="Times New Roman"/>
          <w:bCs/>
          <w:sz w:val="28"/>
          <w:szCs w:val="28"/>
        </w:rPr>
        <w:t xml:space="preserve"> освободили проезжую часть от железобетонной плиты у дома № 17 1 мкр, вывезен крупногабаритный мусор от магазина «Монетка».</w:t>
      </w:r>
    </w:p>
    <w:p w14:paraId="7741424F" w14:textId="762F41CD" w:rsidR="0058488F" w:rsidRPr="00DF28E2" w:rsidRDefault="0058488F"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11.03.2020г. – организовал выезд специалистов администрации для решения проблемы скопления талых и дождевых вод в низинах проездов 1 микрорайона д.5, д.4, д.18, д.20</w:t>
      </w:r>
      <w:r w:rsidR="005A5791" w:rsidRPr="00DF28E2">
        <w:rPr>
          <w:rFonts w:ascii="Times New Roman" w:hAnsi="Times New Roman" w:cs="Times New Roman"/>
          <w:bCs/>
          <w:sz w:val="28"/>
          <w:szCs w:val="28"/>
        </w:rPr>
        <w:t xml:space="preserve"> Проблема была устранена силами подрядной организации. Но с приходом сезона дождей проблема вернулась. </w:t>
      </w:r>
      <w:r w:rsidR="00151358">
        <w:rPr>
          <w:rFonts w:ascii="Times New Roman" w:hAnsi="Times New Roman" w:cs="Times New Roman"/>
          <w:bCs/>
          <w:sz w:val="28"/>
          <w:szCs w:val="28"/>
        </w:rPr>
        <w:t>06 июля 2020 года запросил информацию в администрации о причинах исключения</w:t>
      </w:r>
      <w:r w:rsidR="00333338">
        <w:rPr>
          <w:rFonts w:ascii="Times New Roman" w:hAnsi="Times New Roman" w:cs="Times New Roman"/>
          <w:bCs/>
          <w:sz w:val="28"/>
          <w:szCs w:val="28"/>
        </w:rPr>
        <w:t xml:space="preserve"> работ по ремонту</w:t>
      </w:r>
      <w:r w:rsidR="00151358">
        <w:rPr>
          <w:rFonts w:ascii="Times New Roman" w:hAnsi="Times New Roman" w:cs="Times New Roman"/>
          <w:bCs/>
          <w:sz w:val="28"/>
          <w:szCs w:val="28"/>
        </w:rPr>
        <w:t xml:space="preserve"> данного дома</w:t>
      </w:r>
      <w:r w:rsidR="00333338">
        <w:rPr>
          <w:rFonts w:ascii="Times New Roman" w:hAnsi="Times New Roman" w:cs="Times New Roman"/>
          <w:bCs/>
          <w:sz w:val="28"/>
          <w:szCs w:val="28"/>
        </w:rPr>
        <w:t xml:space="preserve"> из муниципальной программы (МП) «Развитие жкк и повышение энергоэффективности в г.Пыть-Ях на 2018-2025 годы и на период до 2030 года». Согласно МП был запланирован ремонт дворового проезда и автостоянки, но в связи с отсутствием источника финансирования работы были исключены. </w:t>
      </w:r>
      <w:r w:rsidR="00D561C3">
        <w:rPr>
          <w:rFonts w:ascii="Times New Roman" w:hAnsi="Times New Roman" w:cs="Times New Roman"/>
          <w:bCs/>
          <w:sz w:val="28"/>
          <w:szCs w:val="28"/>
        </w:rPr>
        <w:t xml:space="preserve">В июле 2020 года организовал встречу во дворе дома №5 между жителями и Главой города А.Н. Морозовым по итогам которой было принято решение о необходимости проведения ремонта проезда, а </w:t>
      </w:r>
      <w:r w:rsidR="00151358">
        <w:rPr>
          <w:rFonts w:ascii="Times New Roman" w:hAnsi="Times New Roman" w:cs="Times New Roman"/>
          <w:bCs/>
          <w:sz w:val="28"/>
          <w:szCs w:val="28"/>
        </w:rPr>
        <w:t>также</w:t>
      </w:r>
      <w:r w:rsidR="00D561C3">
        <w:rPr>
          <w:rFonts w:ascii="Times New Roman" w:hAnsi="Times New Roman" w:cs="Times New Roman"/>
          <w:bCs/>
          <w:sz w:val="28"/>
          <w:szCs w:val="28"/>
        </w:rPr>
        <w:t xml:space="preserve"> установки пешеходного тротуара вдоль дома №5. Осенью 2020 года выигравшая аукцион подрядная организация отказалась выполнять работы. В марте 2021 года новая подрядная организация ООО «ВЕКТОР» выиграла аукцион.  </w:t>
      </w:r>
      <w:r w:rsidR="00D9056A">
        <w:rPr>
          <w:rFonts w:ascii="Times New Roman" w:hAnsi="Times New Roman" w:cs="Times New Roman"/>
          <w:bCs/>
          <w:sz w:val="28"/>
          <w:szCs w:val="28"/>
        </w:rPr>
        <w:t>Ведется работа по обустройству тротуара. Процесс контролирую лично.</w:t>
      </w:r>
      <w:r w:rsidR="00151358">
        <w:rPr>
          <w:rFonts w:ascii="Times New Roman" w:hAnsi="Times New Roman" w:cs="Times New Roman"/>
          <w:bCs/>
          <w:sz w:val="28"/>
          <w:szCs w:val="28"/>
        </w:rPr>
        <w:t xml:space="preserve"> </w:t>
      </w:r>
    </w:p>
    <w:p w14:paraId="7FE5E58A" w14:textId="6D7C504F" w:rsidR="00221714" w:rsidRPr="00DF28E2" w:rsidRDefault="005A5791"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11.03.2020г. – </w:t>
      </w:r>
      <w:r w:rsidR="00221714" w:rsidRPr="00DF28E2">
        <w:rPr>
          <w:rFonts w:ascii="Times New Roman" w:hAnsi="Times New Roman" w:cs="Times New Roman"/>
          <w:bCs/>
          <w:sz w:val="28"/>
          <w:szCs w:val="28"/>
        </w:rPr>
        <w:t>в целях</w:t>
      </w:r>
      <w:r w:rsidRPr="00DF28E2">
        <w:rPr>
          <w:rFonts w:ascii="Times New Roman" w:hAnsi="Times New Roman" w:cs="Times New Roman"/>
          <w:bCs/>
          <w:sz w:val="28"/>
          <w:szCs w:val="28"/>
        </w:rPr>
        <w:t xml:space="preserve"> </w:t>
      </w:r>
      <w:r w:rsidR="00221714" w:rsidRPr="00DF28E2">
        <w:rPr>
          <w:rFonts w:ascii="Times New Roman" w:hAnsi="Times New Roman" w:cs="Times New Roman"/>
          <w:bCs/>
          <w:sz w:val="28"/>
          <w:szCs w:val="28"/>
        </w:rPr>
        <w:t xml:space="preserve">осуществления </w:t>
      </w:r>
      <w:r w:rsidRPr="00DF28E2">
        <w:rPr>
          <w:rFonts w:ascii="Times New Roman" w:hAnsi="Times New Roman" w:cs="Times New Roman"/>
          <w:bCs/>
          <w:sz w:val="28"/>
          <w:szCs w:val="28"/>
        </w:rPr>
        <w:t>своей депутатской деят</w:t>
      </w:r>
      <w:r w:rsidR="00221714" w:rsidRPr="00DF28E2">
        <w:rPr>
          <w:rFonts w:ascii="Times New Roman" w:hAnsi="Times New Roman" w:cs="Times New Roman"/>
          <w:bCs/>
          <w:sz w:val="28"/>
          <w:szCs w:val="28"/>
        </w:rPr>
        <w:t xml:space="preserve">ельности и для дальнейшего контроля запросил у администрации города: План работ по благоустройству пешеходного перехода для будущих учеников прогимназии «Созвездие» через проезжую часть улицы Первопроходцев в 1-ом </w:t>
      </w:r>
      <w:r w:rsidR="00221714" w:rsidRPr="00DF28E2">
        <w:rPr>
          <w:rFonts w:ascii="Times New Roman" w:hAnsi="Times New Roman" w:cs="Times New Roman"/>
          <w:bCs/>
          <w:sz w:val="28"/>
          <w:szCs w:val="28"/>
        </w:rPr>
        <w:lastRenderedPageBreak/>
        <w:t>микрорайоне, план работ по благоустройству тротуара от улицы Первопроходцев до прогимназии, план работ по оборудованию данного тротуара освещением, план работ по оборудованию данного пешеходного перехода камерами видеонаблюдения. Так же запросил данные об исполнителях работ по благоустройству безопасного</w:t>
      </w:r>
      <w:r w:rsidR="00885671" w:rsidRPr="00DF28E2">
        <w:rPr>
          <w:rFonts w:ascii="Times New Roman" w:hAnsi="Times New Roman" w:cs="Times New Roman"/>
          <w:bCs/>
          <w:sz w:val="28"/>
          <w:szCs w:val="28"/>
        </w:rPr>
        <w:t xml:space="preserve"> перехода</w:t>
      </w:r>
      <w:r w:rsidR="00221714" w:rsidRPr="00DF28E2">
        <w:rPr>
          <w:rFonts w:ascii="Times New Roman" w:hAnsi="Times New Roman" w:cs="Times New Roman"/>
          <w:bCs/>
          <w:sz w:val="28"/>
          <w:szCs w:val="28"/>
        </w:rPr>
        <w:t xml:space="preserve">, включая все вышеуказанные работы и сроки исполнения данных работ. Дополнительно запросил информацию </w:t>
      </w:r>
      <w:r w:rsidR="00CC79C8">
        <w:rPr>
          <w:rFonts w:ascii="Times New Roman" w:hAnsi="Times New Roman" w:cs="Times New Roman"/>
          <w:bCs/>
          <w:sz w:val="28"/>
          <w:szCs w:val="28"/>
        </w:rPr>
        <w:t xml:space="preserve">о том, </w:t>
      </w:r>
      <w:r w:rsidR="00221714" w:rsidRPr="00DF28E2">
        <w:rPr>
          <w:rFonts w:ascii="Times New Roman" w:hAnsi="Times New Roman" w:cs="Times New Roman"/>
          <w:bCs/>
          <w:sz w:val="28"/>
          <w:szCs w:val="28"/>
        </w:rPr>
        <w:t>как будет организован данный переход и тротуар для маломобильных групп населения.</w:t>
      </w:r>
    </w:p>
    <w:p w14:paraId="1625D0C3" w14:textId="27E91F5E" w:rsidR="00221714" w:rsidRPr="00DF28E2" w:rsidRDefault="00221714"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10.03.2020г. –</w:t>
      </w:r>
      <w:r w:rsidR="001377A7">
        <w:rPr>
          <w:rFonts w:ascii="Times New Roman" w:hAnsi="Times New Roman" w:cs="Times New Roman"/>
          <w:bCs/>
          <w:sz w:val="28"/>
          <w:szCs w:val="28"/>
        </w:rPr>
        <w:t xml:space="preserve"> </w:t>
      </w:r>
      <w:r w:rsidRPr="00DF28E2">
        <w:rPr>
          <w:rFonts w:ascii="Times New Roman" w:hAnsi="Times New Roman" w:cs="Times New Roman"/>
          <w:bCs/>
          <w:sz w:val="28"/>
          <w:szCs w:val="28"/>
        </w:rPr>
        <w:t>действуя в интересах жителей 1 микрорайона запр</w:t>
      </w:r>
      <w:r w:rsidR="00504D12">
        <w:rPr>
          <w:rFonts w:ascii="Times New Roman" w:hAnsi="Times New Roman" w:cs="Times New Roman"/>
          <w:bCs/>
          <w:sz w:val="28"/>
          <w:szCs w:val="28"/>
        </w:rPr>
        <w:t>осил</w:t>
      </w:r>
      <w:r w:rsidRPr="00DF28E2">
        <w:rPr>
          <w:rFonts w:ascii="Times New Roman" w:hAnsi="Times New Roman" w:cs="Times New Roman"/>
          <w:bCs/>
          <w:sz w:val="28"/>
          <w:szCs w:val="28"/>
        </w:rPr>
        <w:t xml:space="preserve"> у Управляющей Компании план работ на летний период по ремонту и благоустройству (ограждения, входные группы, косметический ремонт, ремонт кровли, и т.д.) на текущий год по всем многоквартирным домам микрорайона.  </w:t>
      </w:r>
      <w:r w:rsidR="00504D12">
        <w:rPr>
          <w:rFonts w:ascii="Times New Roman" w:hAnsi="Times New Roman" w:cs="Times New Roman"/>
          <w:bCs/>
          <w:sz w:val="28"/>
          <w:szCs w:val="28"/>
        </w:rPr>
        <w:t>Работы</w:t>
      </w:r>
      <w:r w:rsidR="003F525D">
        <w:rPr>
          <w:rFonts w:ascii="Times New Roman" w:hAnsi="Times New Roman" w:cs="Times New Roman"/>
          <w:bCs/>
          <w:sz w:val="28"/>
          <w:szCs w:val="28"/>
        </w:rPr>
        <w:t xml:space="preserve"> взяты на контроль.</w:t>
      </w:r>
    </w:p>
    <w:p w14:paraId="49CAFFE3" w14:textId="2BCD1A68" w:rsidR="000B4D11" w:rsidRDefault="000E4463" w:rsidP="00DF28E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10.03.2020г. – зап</w:t>
      </w:r>
      <w:r w:rsidR="00BF4C35">
        <w:rPr>
          <w:rFonts w:ascii="Times New Roman" w:hAnsi="Times New Roman" w:cs="Times New Roman"/>
          <w:bCs/>
          <w:sz w:val="28"/>
          <w:szCs w:val="28"/>
        </w:rPr>
        <w:t>росил в А</w:t>
      </w:r>
      <w:r w:rsidRPr="00DF28E2">
        <w:rPr>
          <w:rFonts w:ascii="Times New Roman" w:hAnsi="Times New Roman" w:cs="Times New Roman"/>
          <w:bCs/>
          <w:sz w:val="28"/>
          <w:szCs w:val="28"/>
        </w:rPr>
        <w:t>дминистрации план работ по ямочному ремонту в 1 микрорайоне на 2020й год.</w:t>
      </w:r>
      <w:r w:rsidR="00BF4C35">
        <w:rPr>
          <w:rFonts w:ascii="Times New Roman" w:hAnsi="Times New Roman" w:cs="Times New Roman"/>
          <w:bCs/>
          <w:sz w:val="28"/>
          <w:szCs w:val="28"/>
        </w:rPr>
        <w:t xml:space="preserve"> 06.04.2020г. Получен ответ от А</w:t>
      </w:r>
      <w:r w:rsidR="00FC7F80" w:rsidRPr="00DF28E2">
        <w:rPr>
          <w:rFonts w:ascii="Times New Roman" w:hAnsi="Times New Roman" w:cs="Times New Roman"/>
          <w:bCs/>
          <w:sz w:val="28"/>
          <w:szCs w:val="28"/>
        </w:rPr>
        <w:t>дминистрации следующего содержания</w:t>
      </w:r>
      <w:r w:rsidR="004A7AF4" w:rsidRPr="00DF28E2">
        <w:rPr>
          <w:rFonts w:ascii="Times New Roman" w:hAnsi="Times New Roman" w:cs="Times New Roman"/>
          <w:bCs/>
          <w:sz w:val="28"/>
          <w:szCs w:val="28"/>
        </w:rPr>
        <w:t>: в настоящее время</w:t>
      </w:r>
      <w:r w:rsidR="00FC7F80" w:rsidRPr="00DF28E2">
        <w:rPr>
          <w:rFonts w:ascii="Times New Roman" w:hAnsi="Times New Roman" w:cs="Times New Roman"/>
          <w:bCs/>
          <w:sz w:val="28"/>
          <w:szCs w:val="28"/>
        </w:rPr>
        <w:t xml:space="preserve"> проводится процедура определения подрядчика на выполнение работ по ремонту внутриквартальных проездов (ямочный ремонт). </w:t>
      </w:r>
      <w:r w:rsidR="00B7632D" w:rsidRPr="00B7632D">
        <w:rPr>
          <w:rFonts w:ascii="Times New Roman" w:hAnsi="Times New Roman" w:cs="Times New Roman"/>
          <w:bCs/>
          <w:sz w:val="28"/>
          <w:szCs w:val="28"/>
        </w:rPr>
        <w:t>23</w:t>
      </w:r>
      <w:r w:rsidR="00EA2AFA" w:rsidRPr="00B7632D">
        <w:rPr>
          <w:rFonts w:ascii="Times New Roman" w:hAnsi="Times New Roman" w:cs="Times New Roman"/>
          <w:bCs/>
          <w:sz w:val="28"/>
          <w:szCs w:val="28"/>
        </w:rPr>
        <w:t>.06.2020г. получен план работ по ямочному ремонту.</w:t>
      </w:r>
    </w:p>
    <w:p w14:paraId="356B2FF7" w14:textId="77777777" w:rsidR="00780162" w:rsidRDefault="00780162" w:rsidP="0078016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Представляя интересы жителей 1 микрорайона 05.03.2020г. присутствовал на встрече Г</w:t>
      </w:r>
      <w:r w:rsidRPr="00DF28E2">
        <w:rPr>
          <w:rFonts w:ascii="Times New Roman" w:hAnsi="Times New Roman" w:cs="Times New Roman"/>
          <w:bCs/>
          <w:sz w:val="28"/>
          <w:szCs w:val="28"/>
        </w:rPr>
        <w:t>лавы города</w:t>
      </w:r>
      <w:r>
        <w:rPr>
          <w:rFonts w:ascii="Times New Roman" w:hAnsi="Times New Roman" w:cs="Times New Roman"/>
          <w:bCs/>
          <w:sz w:val="28"/>
          <w:szCs w:val="28"/>
        </w:rPr>
        <w:t xml:space="preserve"> Пыть-Ях</w:t>
      </w:r>
      <w:r w:rsidRPr="00DF28E2">
        <w:rPr>
          <w:rFonts w:ascii="Times New Roman" w:hAnsi="Times New Roman" w:cs="Times New Roman"/>
          <w:bCs/>
          <w:sz w:val="28"/>
          <w:szCs w:val="28"/>
        </w:rPr>
        <w:t xml:space="preserve"> с жителями 1</w:t>
      </w:r>
      <w:r>
        <w:rPr>
          <w:rFonts w:ascii="Times New Roman" w:hAnsi="Times New Roman" w:cs="Times New Roman"/>
          <w:bCs/>
          <w:sz w:val="28"/>
          <w:szCs w:val="28"/>
        </w:rPr>
        <w:t xml:space="preserve"> и 2 микрорайонов города</w:t>
      </w:r>
      <w:r w:rsidRPr="00DF28E2">
        <w:rPr>
          <w:rFonts w:ascii="Times New Roman" w:hAnsi="Times New Roman" w:cs="Times New Roman"/>
          <w:bCs/>
          <w:sz w:val="28"/>
          <w:szCs w:val="28"/>
        </w:rPr>
        <w:t xml:space="preserve">, поднял ряд вопросов, в том числе поступивших от жителей </w:t>
      </w:r>
      <w:r>
        <w:rPr>
          <w:rFonts w:ascii="Times New Roman" w:hAnsi="Times New Roman" w:cs="Times New Roman"/>
          <w:bCs/>
          <w:sz w:val="28"/>
          <w:szCs w:val="28"/>
        </w:rPr>
        <w:t xml:space="preserve">1 </w:t>
      </w:r>
      <w:r w:rsidRPr="00DF28E2">
        <w:rPr>
          <w:rFonts w:ascii="Times New Roman" w:hAnsi="Times New Roman" w:cs="Times New Roman"/>
          <w:bCs/>
          <w:sz w:val="28"/>
          <w:szCs w:val="28"/>
        </w:rPr>
        <w:t xml:space="preserve">микрорайона, а именно: </w:t>
      </w:r>
    </w:p>
    <w:p w14:paraId="0474B640" w14:textId="111426C1" w:rsidR="00780162" w:rsidRDefault="00780162" w:rsidP="0078016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1) Необходимость пров</w:t>
      </w:r>
      <w:r w:rsidR="00433377">
        <w:rPr>
          <w:rFonts w:ascii="Times New Roman" w:hAnsi="Times New Roman" w:cs="Times New Roman"/>
          <w:bCs/>
          <w:sz w:val="28"/>
          <w:szCs w:val="28"/>
        </w:rPr>
        <w:t>едения ремонта в д/с «Родничок» (Ведется работа по данному вопросу);</w:t>
      </w:r>
      <w:r w:rsidRPr="00DF28E2">
        <w:rPr>
          <w:rFonts w:ascii="Times New Roman" w:hAnsi="Times New Roman" w:cs="Times New Roman"/>
          <w:bCs/>
          <w:sz w:val="28"/>
          <w:szCs w:val="28"/>
        </w:rPr>
        <w:t xml:space="preserve"> </w:t>
      </w:r>
    </w:p>
    <w:p w14:paraId="63293076" w14:textId="2704B5CE" w:rsidR="00780162" w:rsidRDefault="00780162" w:rsidP="0078016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2) Безопасный тротуар и проезд к новой прогимназии «Созвез</w:t>
      </w:r>
      <w:r w:rsidR="0078259C">
        <w:rPr>
          <w:rFonts w:ascii="Times New Roman" w:hAnsi="Times New Roman" w:cs="Times New Roman"/>
          <w:bCs/>
          <w:sz w:val="28"/>
          <w:szCs w:val="28"/>
        </w:rPr>
        <w:t xml:space="preserve">дие» (включая видеонаблюдение, </w:t>
      </w:r>
      <w:r w:rsidRPr="00DF28E2">
        <w:rPr>
          <w:rFonts w:ascii="Times New Roman" w:hAnsi="Times New Roman" w:cs="Times New Roman"/>
          <w:bCs/>
          <w:sz w:val="28"/>
          <w:szCs w:val="28"/>
        </w:rPr>
        <w:t>светоотражающие элементы и светофор)</w:t>
      </w:r>
      <w:r w:rsidR="0078259C">
        <w:rPr>
          <w:rFonts w:ascii="Times New Roman" w:hAnsi="Times New Roman" w:cs="Times New Roman"/>
          <w:bCs/>
          <w:sz w:val="28"/>
          <w:szCs w:val="28"/>
        </w:rPr>
        <w:t xml:space="preserve"> </w:t>
      </w:r>
      <w:r w:rsidRPr="001E55B3">
        <w:rPr>
          <w:rFonts w:ascii="Times New Roman" w:hAnsi="Times New Roman" w:cs="Times New Roman"/>
          <w:bCs/>
          <w:sz w:val="28"/>
          <w:szCs w:val="28"/>
        </w:rPr>
        <w:t>(Вз</w:t>
      </w:r>
      <w:r w:rsidR="0078259C" w:rsidRPr="001E55B3">
        <w:rPr>
          <w:rFonts w:ascii="Times New Roman" w:hAnsi="Times New Roman" w:cs="Times New Roman"/>
          <w:bCs/>
          <w:sz w:val="28"/>
          <w:szCs w:val="28"/>
        </w:rPr>
        <w:t>ят на контроль Управлением ЖКК Администрации города);</w:t>
      </w:r>
      <w:r w:rsidRPr="00DF28E2">
        <w:rPr>
          <w:rFonts w:ascii="Times New Roman" w:hAnsi="Times New Roman" w:cs="Times New Roman"/>
          <w:bCs/>
          <w:sz w:val="28"/>
          <w:szCs w:val="28"/>
        </w:rPr>
        <w:t xml:space="preserve"> </w:t>
      </w:r>
    </w:p>
    <w:p w14:paraId="47C5FB7A" w14:textId="365BD60B" w:rsidR="00780162" w:rsidRDefault="00780162" w:rsidP="00780162">
      <w:pPr>
        <w:spacing w:line="240" w:lineRule="auto"/>
        <w:ind w:firstLine="709"/>
        <w:jc w:val="both"/>
        <w:rPr>
          <w:rFonts w:ascii="Times New Roman" w:hAnsi="Times New Roman" w:cs="Times New Roman"/>
          <w:bCs/>
          <w:sz w:val="28"/>
          <w:szCs w:val="28"/>
        </w:rPr>
      </w:pPr>
      <w:r w:rsidRPr="00DF28E2">
        <w:rPr>
          <w:rFonts w:ascii="Times New Roman" w:hAnsi="Times New Roman" w:cs="Times New Roman"/>
          <w:bCs/>
          <w:sz w:val="28"/>
          <w:szCs w:val="28"/>
        </w:rPr>
        <w:t xml:space="preserve">3) </w:t>
      </w:r>
      <w:r>
        <w:rPr>
          <w:rFonts w:ascii="Times New Roman" w:hAnsi="Times New Roman" w:cs="Times New Roman"/>
          <w:bCs/>
          <w:sz w:val="28"/>
          <w:szCs w:val="28"/>
        </w:rPr>
        <w:t xml:space="preserve">Указал на необходимость </w:t>
      </w:r>
      <w:r w:rsidRPr="00DF28E2">
        <w:rPr>
          <w:rFonts w:ascii="Times New Roman" w:hAnsi="Times New Roman" w:cs="Times New Roman"/>
          <w:bCs/>
          <w:sz w:val="28"/>
          <w:szCs w:val="28"/>
        </w:rPr>
        <w:t>актуа</w:t>
      </w:r>
      <w:r>
        <w:rPr>
          <w:rFonts w:ascii="Times New Roman" w:hAnsi="Times New Roman" w:cs="Times New Roman"/>
          <w:bCs/>
          <w:sz w:val="28"/>
          <w:szCs w:val="28"/>
        </w:rPr>
        <w:t>лизации информации в разделе «Для граждан» на сайте А</w:t>
      </w:r>
      <w:r w:rsidRPr="00DF28E2">
        <w:rPr>
          <w:rFonts w:ascii="Times New Roman" w:hAnsi="Times New Roman" w:cs="Times New Roman"/>
          <w:bCs/>
          <w:sz w:val="28"/>
          <w:szCs w:val="28"/>
        </w:rPr>
        <w:t xml:space="preserve">дминистрации </w:t>
      </w:r>
      <w:r w:rsidR="00902C63">
        <w:rPr>
          <w:rFonts w:ascii="Times New Roman" w:hAnsi="Times New Roman" w:cs="Times New Roman"/>
          <w:bCs/>
          <w:sz w:val="28"/>
          <w:szCs w:val="28"/>
        </w:rPr>
        <w:t>города (Информация актуализирована);</w:t>
      </w:r>
    </w:p>
    <w:p w14:paraId="2474330E" w14:textId="4A99B578" w:rsidR="00780162" w:rsidRDefault="003262A9" w:rsidP="0078016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780162" w:rsidRPr="00DF28E2">
        <w:rPr>
          <w:rFonts w:ascii="Times New Roman" w:hAnsi="Times New Roman" w:cs="Times New Roman"/>
          <w:bCs/>
          <w:sz w:val="28"/>
          <w:szCs w:val="28"/>
        </w:rPr>
        <w:t>) Решить проблему с выгулом домашних животных в 1-ом и 2-ом микрорайонах, которые испражняются прямо на пешеходных дорожках, где ходят и взрослые, и дети. (Получен ответ из администрации о том, что данный вопрос будет учтен при внесении изменений в План Землепользования и Застройки (ПЗЗ) г.Пыть-Ях</w:t>
      </w:r>
      <w:r w:rsidR="008F72ED">
        <w:rPr>
          <w:rFonts w:ascii="Times New Roman" w:hAnsi="Times New Roman" w:cs="Times New Roman"/>
          <w:bCs/>
          <w:sz w:val="28"/>
          <w:szCs w:val="28"/>
        </w:rPr>
        <w:t xml:space="preserve">, на сайте Администрации города размещена информация по </w:t>
      </w:r>
      <w:r w:rsidR="004C09A1">
        <w:rPr>
          <w:rFonts w:ascii="Times New Roman" w:hAnsi="Times New Roman" w:cs="Times New Roman"/>
          <w:bCs/>
          <w:sz w:val="28"/>
          <w:szCs w:val="28"/>
        </w:rPr>
        <w:t>вариантам мест потенциального размещения площадок для выгула собак</w:t>
      </w:r>
      <w:r w:rsidR="00780162" w:rsidRPr="00DF28E2">
        <w:rPr>
          <w:rFonts w:ascii="Times New Roman" w:hAnsi="Times New Roman" w:cs="Times New Roman"/>
          <w:bCs/>
          <w:sz w:val="28"/>
          <w:szCs w:val="28"/>
        </w:rPr>
        <w:t>)</w:t>
      </w:r>
      <w:r w:rsidR="00320BE2">
        <w:rPr>
          <w:rFonts w:ascii="Times New Roman" w:hAnsi="Times New Roman" w:cs="Times New Roman"/>
          <w:bCs/>
          <w:sz w:val="28"/>
          <w:szCs w:val="28"/>
        </w:rPr>
        <w:t>.</w:t>
      </w:r>
    </w:p>
    <w:p w14:paraId="01DB7E0C" w14:textId="4D4C0205" w:rsidR="001377A7" w:rsidRDefault="001377A7"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25</w:t>
      </w:r>
      <w:r w:rsidRPr="00DF28E2">
        <w:rPr>
          <w:rFonts w:ascii="Times New Roman" w:hAnsi="Times New Roman" w:cs="Times New Roman"/>
          <w:bCs/>
          <w:sz w:val="28"/>
          <w:szCs w:val="28"/>
        </w:rPr>
        <w:t>.0</w:t>
      </w:r>
      <w:r>
        <w:rPr>
          <w:rFonts w:ascii="Times New Roman" w:hAnsi="Times New Roman" w:cs="Times New Roman"/>
          <w:bCs/>
          <w:sz w:val="28"/>
          <w:szCs w:val="28"/>
        </w:rPr>
        <w:t>6</w:t>
      </w:r>
      <w:r w:rsidRPr="00DF28E2">
        <w:rPr>
          <w:rFonts w:ascii="Times New Roman" w:hAnsi="Times New Roman" w:cs="Times New Roman"/>
          <w:bCs/>
          <w:sz w:val="28"/>
          <w:szCs w:val="28"/>
        </w:rPr>
        <w:t xml:space="preserve">.2020г. – </w:t>
      </w:r>
      <w:r>
        <w:rPr>
          <w:rFonts w:ascii="Times New Roman" w:hAnsi="Times New Roman" w:cs="Times New Roman"/>
          <w:bCs/>
          <w:sz w:val="28"/>
          <w:szCs w:val="28"/>
        </w:rPr>
        <w:t xml:space="preserve">по запросу жителей города предоставил отчет о своей деятельности. </w:t>
      </w:r>
    </w:p>
    <w:p w14:paraId="1A8CEA13" w14:textId="6D28FCFB" w:rsidR="001377A7" w:rsidRDefault="001377A7"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06</w:t>
      </w:r>
      <w:r w:rsidRPr="00DF28E2">
        <w:rPr>
          <w:rFonts w:ascii="Times New Roman" w:hAnsi="Times New Roman" w:cs="Times New Roman"/>
          <w:bCs/>
          <w:sz w:val="28"/>
          <w:szCs w:val="28"/>
        </w:rPr>
        <w:t>.0</w:t>
      </w:r>
      <w:r>
        <w:rPr>
          <w:rFonts w:ascii="Times New Roman" w:hAnsi="Times New Roman" w:cs="Times New Roman"/>
          <w:bCs/>
          <w:sz w:val="28"/>
          <w:szCs w:val="28"/>
        </w:rPr>
        <w:t>7</w:t>
      </w:r>
      <w:r w:rsidRPr="00DF28E2">
        <w:rPr>
          <w:rFonts w:ascii="Times New Roman" w:hAnsi="Times New Roman" w:cs="Times New Roman"/>
          <w:bCs/>
          <w:sz w:val="28"/>
          <w:szCs w:val="28"/>
        </w:rPr>
        <w:t>.2020г. –</w:t>
      </w:r>
      <w:r>
        <w:rPr>
          <w:rFonts w:ascii="Times New Roman" w:hAnsi="Times New Roman" w:cs="Times New Roman"/>
          <w:bCs/>
          <w:sz w:val="28"/>
          <w:szCs w:val="28"/>
        </w:rPr>
        <w:t xml:space="preserve"> мной было направлено письмо на начальника ГИБДД по г.Пыть-Ях. Просил взять на особый контроль участок дороги по ул.Загородской, где не соблюдаются действия знака 3.28 (Стоянка запрещена) на протяжении 300 метров. </w:t>
      </w:r>
    </w:p>
    <w:p w14:paraId="587E0A84" w14:textId="59EC8C4E" w:rsidR="001377A7" w:rsidRDefault="001377A7"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06</w:t>
      </w:r>
      <w:r w:rsidRPr="00DF28E2">
        <w:rPr>
          <w:rFonts w:ascii="Times New Roman" w:hAnsi="Times New Roman" w:cs="Times New Roman"/>
          <w:bCs/>
          <w:sz w:val="28"/>
          <w:szCs w:val="28"/>
        </w:rPr>
        <w:t>.0</w:t>
      </w:r>
      <w:r>
        <w:rPr>
          <w:rFonts w:ascii="Times New Roman" w:hAnsi="Times New Roman" w:cs="Times New Roman"/>
          <w:bCs/>
          <w:sz w:val="28"/>
          <w:szCs w:val="28"/>
        </w:rPr>
        <w:t>7</w:t>
      </w:r>
      <w:r w:rsidRPr="00DF28E2">
        <w:rPr>
          <w:rFonts w:ascii="Times New Roman" w:hAnsi="Times New Roman" w:cs="Times New Roman"/>
          <w:bCs/>
          <w:sz w:val="28"/>
          <w:szCs w:val="28"/>
        </w:rPr>
        <w:t>.2020г. –</w:t>
      </w:r>
      <w:r>
        <w:rPr>
          <w:rFonts w:ascii="Times New Roman" w:hAnsi="Times New Roman" w:cs="Times New Roman"/>
          <w:bCs/>
          <w:sz w:val="28"/>
          <w:szCs w:val="28"/>
        </w:rPr>
        <w:t xml:space="preserve"> мной обнаружен провал грунта с проломом дорожного покрытия</w:t>
      </w:r>
      <w:r w:rsidR="008C2E03">
        <w:rPr>
          <w:rFonts w:ascii="Times New Roman" w:hAnsi="Times New Roman" w:cs="Times New Roman"/>
          <w:bCs/>
          <w:sz w:val="28"/>
          <w:szCs w:val="28"/>
        </w:rPr>
        <w:t xml:space="preserve"> на территории детской площадки 1</w:t>
      </w:r>
      <w:proofErr w:type="gramStart"/>
      <w:r w:rsidR="008C2E03">
        <w:rPr>
          <w:rFonts w:ascii="Times New Roman" w:hAnsi="Times New Roman" w:cs="Times New Roman"/>
          <w:bCs/>
          <w:sz w:val="28"/>
          <w:szCs w:val="28"/>
        </w:rPr>
        <w:t>мкр.,</w:t>
      </w:r>
      <w:proofErr w:type="gramEnd"/>
      <w:r w:rsidR="008C2E03">
        <w:rPr>
          <w:rFonts w:ascii="Times New Roman" w:hAnsi="Times New Roman" w:cs="Times New Roman"/>
          <w:bCs/>
          <w:sz w:val="28"/>
          <w:szCs w:val="28"/>
        </w:rPr>
        <w:t xml:space="preserve"> д.20</w:t>
      </w:r>
      <w:r>
        <w:rPr>
          <w:rFonts w:ascii="Times New Roman" w:hAnsi="Times New Roman" w:cs="Times New Roman"/>
          <w:bCs/>
          <w:sz w:val="28"/>
          <w:szCs w:val="28"/>
        </w:rPr>
        <w:t xml:space="preserve">, а так же куча песка </w:t>
      </w:r>
      <w:r w:rsidR="008C2E03">
        <w:rPr>
          <w:rFonts w:ascii="Times New Roman" w:hAnsi="Times New Roman" w:cs="Times New Roman"/>
          <w:bCs/>
          <w:sz w:val="28"/>
          <w:szCs w:val="28"/>
        </w:rPr>
        <w:t xml:space="preserve">на проезжей части(территория внутриквартального проезда у д.20). Потребовал в кратчайшие сроки устранить данные проблемы, установить виновных лиц и привлечь их к ответственности. 04.08.2020г. получен ответ от администрации о </w:t>
      </w:r>
      <w:r w:rsidR="00005E4C">
        <w:rPr>
          <w:rFonts w:ascii="Times New Roman" w:hAnsi="Times New Roman" w:cs="Times New Roman"/>
          <w:bCs/>
          <w:sz w:val="28"/>
          <w:szCs w:val="28"/>
        </w:rPr>
        <w:t>том,</w:t>
      </w:r>
      <w:r w:rsidR="008C2E03">
        <w:rPr>
          <w:rFonts w:ascii="Times New Roman" w:hAnsi="Times New Roman" w:cs="Times New Roman"/>
          <w:bCs/>
          <w:sz w:val="28"/>
          <w:szCs w:val="28"/>
        </w:rPr>
        <w:t xml:space="preserve"> что все замечания устранены, ведется работа по привлечению лиц к ответственности.</w:t>
      </w:r>
    </w:p>
    <w:p w14:paraId="684E5CE4" w14:textId="3D329C7A" w:rsidR="008C2E03" w:rsidRDefault="008C2E03"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13.07.2020г. – по результатам выездного мероприятия обратился к председателю постоянной депутатской комиссии по жилищной политике, муниципальной собственности, городскому хозяйству и безопасности жизнедеятельности </w:t>
      </w:r>
      <w:r w:rsidR="001065E7">
        <w:rPr>
          <w:rFonts w:ascii="Times New Roman" w:hAnsi="Times New Roman" w:cs="Times New Roman"/>
          <w:bCs/>
          <w:sz w:val="28"/>
          <w:szCs w:val="28"/>
        </w:rPr>
        <w:t>населения Уреки Дмитрию Петровичу с ходатайством</w:t>
      </w:r>
      <w:r w:rsidR="00674247">
        <w:rPr>
          <w:rFonts w:ascii="Times New Roman" w:hAnsi="Times New Roman" w:cs="Times New Roman"/>
          <w:bCs/>
          <w:sz w:val="28"/>
          <w:szCs w:val="28"/>
        </w:rPr>
        <w:t xml:space="preserve"> рассмотреть вопрос о признании дома №102 3мкр. </w:t>
      </w:r>
      <w:r w:rsidR="00D26AD3">
        <w:rPr>
          <w:rFonts w:ascii="Times New Roman" w:hAnsi="Times New Roman" w:cs="Times New Roman"/>
          <w:bCs/>
          <w:sz w:val="28"/>
          <w:szCs w:val="28"/>
        </w:rPr>
        <w:t>«</w:t>
      </w:r>
      <w:r w:rsidR="00674247">
        <w:rPr>
          <w:rFonts w:ascii="Times New Roman" w:hAnsi="Times New Roman" w:cs="Times New Roman"/>
          <w:bCs/>
          <w:sz w:val="28"/>
          <w:szCs w:val="28"/>
        </w:rPr>
        <w:t>Кедров</w:t>
      </w:r>
      <w:r w:rsidR="00D26AD3">
        <w:rPr>
          <w:rFonts w:ascii="Times New Roman" w:hAnsi="Times New Roman" w:cs="Times New Roman"/>
          <w:bCs/>
          <w:sz w:val="28"/>
          <w:szCs w:val="28"/>
        </w:rPr>
        <w:t>ый»</w:t>
      </w:r>
      <w:r w:rsidR="00674247">
        <w:rPr>
          <w:rFonts w:ascii="Times New Roman" w:hAnsi="Times New Roman" w:cs="Times New Roman"/>
          <w:bCs/>
          <w:sz w:val="28"/>
          <w:szCs w:val="28"/>
        </w:rPr>
        <w:t xml:space="preserve">. Осенью 2020г. на межведомственной комиссии данный дом был признан аварийным. </w:t>
      </w:r>
    </w:p>
    <w:p w14:paraId="2BEA75AB" w14:textId="20FE7CFF" w:rsidR="008C2E03" w:rsidRDefault="00D2619D"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30</w:t>
      </w:r>
      <w:r w:rsidRPr="00DF28E2">
        <w:rPr>
          <w:rFonts w:ascii="Times New Roman" w:hAnsi="Times New Roman" w:cs="Times New Roman"/>
          <w:bCs/>
          <w:sz w:val="28"/>
          <w:szCs w:val="28"/>
        </w:rPr>
        <w:t>.0</w:t>
      </w:r>
      <w:r>
        <w:rPr>
          <w:rFonts w:ascii="Times New Roman" w:hAnsi="Times New Roman" w:cs="Times New Roman"/>
          <w:bCs/>
          <w:sz w:val="28"/>
          <w:szCs w:val="28"/>
        </w:rPr>
        <w:t>7</w:t>
      </w:r>
      <w:r w:rsidRPr="00DF28E2">
        <w:rPr>
          <w:rFonts w:ascii="Times New Roman" w:hAnsi="Times New Roman" w:cs="Times New Roman"/>
          <w:bCs/>
          <w:sz w:val="28"/>
          <w:szCs w:val="28"/>
        </w:rPr>
        <w:t>.2020г. –</w:t>
      </w:r>
      <w:r>
        <w:rPr>
          <w:rFonts w:ascii="Times New Roman" w:hAnsi="Times New Roman" w:cs="Times New Roman"/>
          <w:bCs/>
          <w:sz w:val="28"/>
          <w:szCs w:val="28"/>
        </w:rPr>
        <w:t xml:space="preserve"> в связи с поступившими жалобами об обнаружении грызунов (крыс) в подвале дома №4 (1мкр.) запросил в УК информацию о дератизационных мероприятиях по всем многоквартирным домам 1го микрорайона. </w:t>
      </w:r>
    </w:p>
    <w:p w14:paraId="5E0E0A57" w14:textId="5DA0CFCA" w:rsidR="00D2619D" w:rsidRDefault="00D2619D"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30</w:t>
      </w:r>
      <w:r w:rsidRPr="00DF28E2">
        <w:rPr>
          <w:rFonts w:ascii="Times New Roman" w:hAnsi="Times New Roman" w:cs="Times New Roman"/>
          <w:bCs/>
          <w:sz w:val="28"/>
          <w:szCs w:val="28"/>
        </w:rPr>
        <w:t>.0</w:t>
      </w:r>
      <w:r>
        <w:rPr>
          <w:rFonts w:ascii="Times New Roman" w:hAnsi="Times New Roman" w:cs="Times New Roman"/>
          <w:bCs/>
          <w:sz w:val="28"/>
          <w:szCs w:val="28"/>
        </w:rPr>
        <w:t>7</w:t>
      </w:r>
      <w:r w:rsidRPr="00DF28E2">
        <w:rPr>
          <w:rFonts w:ascii="Times New Roman" w:hAnsi="Times New Roman" w:cs="Times New Roman"/>
          <w:bCs/>
          <w:sz w:val="28"/>
          <w:szCs w:val="28"/>
        </w:rPr>
        <w:t>.2020г. –</w:t>
      </w:r>
      <w:r w:rsidR="007C7418">
        <w:rPr>
          <w:rFonts w:ascii="Times New Roman" w:hAnsi="Times New Roman" w:cs="Times New Roman"/>
          <w:bCs/>
          <w:sz w:val="28"/>
          <w:szCs w:val="28"/>
        </w:rPr>
        <w:t xml:space="preserve"> </w:t>
      </w:r>
      <w:r>
        <w:rPr>
          <w:rFonts w:ascii="Times New Roman" w:hAnsi="Times New Roman" w:cs="Times New Roman"/>
          <w:bCs/>
          <w:sz w:val="28"/>
          <w:szCs w:val="28"/>
        </w:rPr>
        <w:t xml:space="preserve">в связи с поступившими жалобами жителей города, </w:t>
      </w:r>
      <w:r w:rsidR="00397725">
        <w:rPr>
          <w:rFonts w:ascii="Times New Roman" w:hAnsi="Times New Roman" w:cs="Times New Roman"/>
          <w:bCs/>
          <w:sz w:val="28"/>
          <w:szCs w:val="28"/>
        </w:rPr>
        <w:t xml:space="preserve">потребовал от администрации устранения следующих проблем: 1. Мусор с контейнерных площадок 1мкр не вывозится ежедневно, 2.Оброненный (просыпавшийся) мусор при погрузке ТКО и перемещению их в мусоровоз не убирается региональным оператором, 2.Обнаружены грызуны(крысы) на контейнерных площадках, расположенных с торцов дома №4. </w:t>
      </w:r>
      <w:r w:rsidR="00B7067C">
        <w:rPr>
          <w:rFonts w:ascii="Times New Roman" w:hAnsi="Times New Roman" w:cs="Times New Roman"/>
          <w:bCs/>
          <w:sz w:val="28"/>
          <w:szCs w:val="28"/>
        </w:rPr>
        <w:t>Вопросы были решены.</w:t>
      </w:r>
    </w:p>
    <w:p w14:paraId="63FBE2C2" w14:textId="5F77041A" w:rsidR="000921A7" w:rsidRDefault="000921A7"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03</w:t>
      </w:r>
      <w:r w:rsidRPr="00DF28E2">
        <w:rPr>
          <w:rFonts w:ascii="Times New Roman" w:hAnsi="Times New Roman" w:cs="Times New Roman"/>
          <w:bCs/>
          <w:sz w:val="28"/>
          <w:szCs w:val="28"/>
        </w:rPr>
        <w:t>.0</w:t>
      </w:r>
      <w:r>
        <w:rPr>
          <w:rFonts w:ascii="Times New Roman" w:hAnsi="Times New Roman" w:cs="Times New Roman"/>
          <w:bCs/>
          <w:sz w:val="28"/>
          <w:szCs w:val="28"/>
        </w:rPr>
        <w:t>8</w:t>
      </w:r>
      <w:r w:rsidRPr="00DF28E2">
        <w:rPr>
          <w:rFonts w:ascii="Times New Roman" w:hAnsi="Times New Roman" w:cs="Times New Roman"/>
          <w:bCs/>
          <w:sz w:val="28"/>
          <w:szCs w:val="28"/>
        </w:rPr>
        <w:t>.2020г. –</w:t>
      </w:r>
      <w:r>
        <w:rPr>
          <w:rFonts w:ascii="Times New Roman" w:hAnsi="Times New Roman" w:cs="Times New Roman"/>
          <w:bCs/>
          <w:sz w:val="28"/>
          <w:szCs w:val="28"/>
        </w:rPr>
        <w:t xml:space="preserve"> в связи с поступившими жалобами жителей города на отсутствие в 1 микрорайоне на детских площадках урн, предоставил администрации города на безвозмездной основе урны в количестве 10 штук. А также просил организовать установку урн на детских площадках микрорайона. 25 сентября 2020г. урны были установлены.</w:t>
      </w:r>
      <w:r w:rsidR="007E61B8">
        <w:rPr>
          <w:rFonts w:ascii="Times New Roman" w:hAnsi="Times New Roman" w:cs="Times New Roman"/>
          <w:bCs/>
          <w:sz w:val="28"/>
          <w:szCs w:val="28"/>
        </w:rPr>
        <w:t xml:space="preserve"> За внимательное отношение и понимание проблем своих избирателей, а также за оказанное содействие в вопросах содержания и благоустройства городских территорий получил благодарность от Главы города. </w:t>
      </w:r>
    </w:p>
    <w:p w14:paraId="01C64289" w14:textId="337E8316" w:rsidR="000921A7" w:rsidRDefault="000921A7"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03</w:t>
      </w:r>
      <w:r w:rsidRPr="00DF28E2">
        <w:rPr>
          <w:rFonts w:ascii="Times New Roman" w:hAnsi="Times New Roman" w:cs="Times New Roman"/>
          <w:bCs/>
          <w:sz w:val="28"/>
          <w:szCs w:val="28"/>
        </w:rPr>
        <w:t>.0</w:t>
      </w:r>
      <w:r>
        <w:rPr>
          <w:rFonts w:ascii="Times New Roman" w:hAnsi="Times New Roman" w:cs="Times New Roman"/>
          <w:bCs/>
          <w:sz w:val="28"/>
          <w:szCs w:val="28"/>
        </w:rPr>
        <w:t>8</w:t>
      </w:r>
      <w:r w:rsidRPr="00DF28E2">
        <w:rPr>
          <w:rFonts w:ascii="Times New Roman" w:hAnsi="Times New Roman" w:cs="Times New Roman"/>
          <w:bCs/>
          <w:sz w:val="28"/>
          <w:szCs w:val="28"/>
        </w:rPr>
        <w:t>.2020г. –</w:t>
      </w:r>
      <w:r>
        <w:rPr>
          <w:rFonts w:ascii="Times New Roman" w:hAnsi="Times New Roman" w:cs="Times New Roman"/>
          <w:bCs/>
          <w:sz w:val="28"/>
          <w:szCs w:val="28"/>
        </w:rPr>
        <w:t xml:space="preserve"> действуя в интересах жителей 1 микрорайона, в связи с поступившими жалобами граждан потребовал от администрации города установить знак «Остановка запрещена» на участке дороги между магазином «Магнит» и домом №10 по обеим сторонам внутриквартального проезда. Водители-покупатели магазина паркуют свои автомобили на проезжей части, </w:t>
      </w:r>
      <w:r>
        <w:rPr>
          <w:rFonts w:ascii="Times New Roman" w:hAnsi="Times New Roman" w:cs="Times New Roman"/>
          <w:bCs/>
          <w:sz w:val="28"/>
          <w:szCs w:val="28"/>
        </w:rPr>
        <w:lastRenderedPageBreak/>
        <w:t>не оставляя возможности проехать и ограничивая видимость другим участникам дорожного движения. И хотя на данном участке дороги действует дорожны</w:t>
      </w:r>
      <w:r w:rsidR="00FA321D">
        <w:rPr>
          <w:rFonts w:ascii="Times New Roman" w:hAnsi="Times New Roman" w:cs="Times New Roman"/>
          <w:bCs/>
          <w:sz w:val="28"/>
          <w:szCs w:val="28"/>
        </w:rPr>
        <w:t>й</w:t>
      </w:r>
      <w:r>
        <w:rPr>
          <w:rFonts w:ascii="Times New Roman" w:hAnsi="Times New Roman" w:cs="Times New Roman"/>
          <w:bCs/>
          <w:sz w:val="28"/>
          <w:szCs w:val="28"/>
        </w:rPr>
        <w:t xml:space="preserve"> знак «Жилая Зона», многие водители не выполняют требования, установленные ПДД, в части соблюдения скоростного режима и запрета сквозного проезда</w:t>
      </w:r>
      <w:r w:rsidR="00FA321D">
        <w:rPr>
          <w:rFonts w:ascii="Times New Roman" w:hAnsi="Times New Roman" w:cs="Times New Roman"/>
          <w:bCs/>
          <w:sz w:val="28"/>
          <w:szCs w:val="28"/>
        </w:rPr>
        <w:t xml:space="preserve"> через 1й микрорайон. Дополнительных средств контроля за участниками дорожного движения на данном участке не установлено. Огражденный пешеходный тротуар отсутствует. В совокупности все названные факторы увеличивают риск возникновения ДТП с участием несовершеннолетних граждан. </w:t>
      </w:r>
      <w:r w:rsidR="007E61B8">
        <w:rPr>
          <w:rFonts w:ascii="Times New Roman" w:hAnsi="Times New Roman" w:cs="Times New Roman"/>
          <w:bCs/>
          <w:sz w:val="28"/>
          <w:szCs w:val="28"/>
        </w:rPr>
        <w:t>Знаки были установлены.</w:t>
      </w:r>
    </w:p>
    <w:p w14:paraId="374B894E" w14:textId="26955511" w:rsidR="00FA321D" w:rsidRDefault="004340EB"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09</w:t>
      </w:r>
      <w:r w:rsidR="00FA321D" w:rsidRPr="00DF28E2">
        <w:rPr>
          <w:rFonts w:ascii="Times New Roman" w:hAnsi="Times New Roman" w:cs="Times New Roman"/>
          <w:bCs/>
          <w:sz w:val="28"/>
          <w:szCs w:val="28"/>
        </w:rPr>
        <w:t>.</w:t>
      </w:r>
      <w:r>
        <w:rPr>
          <w:rFonts w:ascii="Times New Roman" w:hAnsi="Times New Roman" w:cs="Times New Roman"/>
          <w:bCs/>
          <w:sz w:val="28"/>
          <w:szCs w:val="28"/>
        </w:rPr>
        <w:t>10</w:t>
      </w:r>
      <w:r w:rsidR="00FA321D" w:rsidRPr="00DF28E2">
        <w:rPr>
          <w:rFonts w:ascii="Times New Roman" w:hAnsi="Times New Roman" w:cs="Times New Roman"/>
          <w:bCs/>
          <w:sz w:val="28"/>
          <w:szCs w:val="28"/>
        </w:rPr>
        <w:t>.2020г. –</w:t>
      </w:r>
      <w:r w:rsidR="00FA321D">
        <w:rPr>
          <w:rFonts w:ascii="Times New Roman" w:hAnsi="Times New Roman" w:cs="Times New Roman"/>
          <w:bCs/>
          <w:sz w:val="28"/>
          <w:szCs w:val="28"/>
        </w:rPr>
        <w:t xml:space="preserve"> </w:t>
      </w:r>
      <w:r>
        <w:rPr>
          <w:rFonts w:ascii="Times New Roman" w:hAnsi="Times New Roman" w:cs="Times New Roman"/>
          <w:bCs/>
          <w:sz w:val="28"/>
          <w:szCs w:val="28"/>
        </w:rPr>
        <w:t xml:space="preserve">обратился к Главе города А.Н. Морозову с просьбой рассмотреть вариант установки детской площадки между домами 2мкр. д.5,25,2 (район СОШ №1). В процессе обсуждения данного вопроса был разработан план по обустройству данной территории в виде мини-сквера, со скамейками, пешеходными дорожками и новым современным дизайном. Ведется работа по реализации данного проекта. </w:t>
      </w:r>
    </w:p>
    <w:p w14:paraId="49ED224D" w14:textId="5657AF1B" w:rsidR="004340EB" w:rsidRDefault="004340EB"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F90AC0">
        <w:rPr>
          <w:rFonts w:ascii="Times New Roman" w:hAnsi="Times New Roman" w:cs="Times New Roman"/>
          <w:bCs/>
          <w:sz w:val="28"/>
          <w:szCs w:val="28"/>
        </w:rPr>
        <w:t>3</w:t>
      </w:r>
      <w:r w:rsidRPr="00DF28E2">
        <w:rPr>
          <w:rFonts w:ascii="Times New Roman" w:hAnsi="Times New Roman" w:cs="Times New Roman"/>
          <w:bCs/>
          <w:sz w:val="28"/>
          <w:szCs w:val="28"/>
        </w:rPr>
        <w:t>.</w:t>
      </w:r>
      <w:r>
        <w:rPr>
          <w:rFonts w:ascii="Times New Roman" w:hAnsi="Times New Roman" w:cs="Times New Roman"/>
          <w:bCs/>
          <w:sz w:val="28"/>
          <w:szCs w:val="28"/>
        </w:rPr>
        <w:t>11</w:t>
      </w:r>
      <w:r w:rsidRPr="00DF28E2">
        <w:rPr>
          <w:rFonts w:ascii="Times New Roman" w:hAnsi="Times New Roman" w:cs="Times New Roman"/>
          <w:bCs/>
          <w:sz w:val="28"/>
          <w:szCs w:val="28"/>
        </w:rPr>
        <w:t>.2020г</w:t>
      </w:r>
      <w:r>
        <w:rPr>
          <w:rFonts w:ascii="Times New Roman" w:hAnsi="Times New Roman" w:cs="Times New Roman"/>
          <w:bCs/>
          <w:sz w:val="28"/>
          <w:szCs w:val="28"/>
        </w:rPr>
        <w:t xml:space="preserve"> </w:t>
      </w:r>
      <w:r w:rsidR="00F90AC0">
        <w:rPr>
          <w:rFonts w:ascii="Times New Roman" w:hAnsi="Times New Roman" w:cs="Times New Roman"/>
          <w:bCs/>
          <w:sz w:val="28"/>
          <w:szCs w:val="28"/>
        </w:rPr>
        <w:t>–</w:t>
      </w:r>
      <w:r>
        <w:rPr>
          <w:rFonts w:ascii="Times New Roman" w:hAnsi="Times New Roman" w:cs="Times New Roman"/>
          <w:bCs/>
          <w:sz w:val="28"/>
          <w:szCs w:val="28"/>
        </w:rPr>
        <w:t xml:space="preserve"> </w:t>
      </w:r>
      <w:r w:rsidR="00F90AC0">
        <w:rPr>
          <w:rFonts w:ascii="Times New Roman" w:hAnsi="Times New Roman" w:cs="Times New Roman"/>
          <w:bCs/>
          <w:sz w:val="28"/>
          <w:szCs w:val="28"/>
        </w:rPr>
        <w:t>действуя в интересах жителей города, а также с поступившими в мой адрес жалобами по поводу ненадлежащего содержания контейнерной площадки</w:t>
      </w:r>
      <w:r w:rsidR="00E11932">
        <w:rPr>
          <w:rFonts w:ascii="Times New Roman" w:hAnsi="Times New Roman" w:cs="Times New Roman"/>
          <w:bCs/>
          <w:sz w:val="28"/>
          <w:szCs w:val="28"/>
        </w:rPr>
        <w:t xml:space="preserve"> магазина Монетка, расположенного по адресу 1</w:t>
      </w:r>
      <w:proofErr w:type="gramStart"/>
      <w:r w:rsidR="00E11932">
        <w:rPr>
          <w:rFonts w:ascii="Times New Roman" w:hAnsi="Times New Roman" w:cs="Times New Roman"/>
          <w:bCs/>
          <w:sz w:val="28"/>
          <w:szCs w:val="28"/>
        </w:rPr>
        <w:t>мкр.,</w:t>
      </w:r>
      <w:proofErr w:type="gramEnd"/>
      <w:r w:rsidR="00E11932">
        <w:rPr>
          <w:rFonts w:ascii="Times New Roman" w:hAnsi="Times New Roman" w:cs="Times New Roman"/>
          <w:bCs/>
          <w:sz w:val="28"/>
          <w:szCs w:val="28"/>
        </w:rPr>
        <w:t xml:space="preserve"> д10А. пр</w:t>
      </w:r>
      <w:r w:rsidR="00F90AC0">
        <w:rPr>
          <w:rFonts w:ascii="Times New Roman" w:hAnsi="Times New Roman" w:cs="Times New Roman"/>
          <w:bCs/>
          <w:sz w:val="28"/>
          <w:szCs w:val="28"/>
        </w:rPr>
        <w:t>оизвел выезд и осмотр проблемного участка</w:t>
      </w:r>
      <w:r w:rsidR="00E11932">
        <w:rPr>
          <w:rFonts w:ascii="Times New Roman" w:hAnsi="Times New Roman" w:cs="Times New Roman"/>
          <w:bCs/>
          <w:sz w:val="28"/>
          <w:szCs w:val="28"/>
        </w:rPr>
        <w:t xml:space="preserve">. Выявлено следующее: на данной территории установлено два контейнера, которые переполнены, контейнеры не имеют ни </w:t>
      </w:r>
      <w:proofErr w:type="gramStart"/>
      <w:r w:rsidR="00E11932">
        <w:rPr>
          <w:rFonts w:ascii="Times New Roman" w:hAnsi="Times New Roman" w:cs="Times New Roman"/>
          <w:bCs/>
          <w:sz w:val="28"/>
          <w:szCs w:val="28"/>
        </w:rPr>
        <w:t>крышек</w:t>
      </w:r>
      <w:proofErr w:type="gramEnd"/>
      <w:r w:rsidR="00E11932">
        <w:rPr>
          <w:rFonts w:ascii="Times New Roman" w:hAnsi="Times New Roman" w:cs="Times New Roman"/>
          <w:bCs/>
          <w:sz w:val="28"/>
          <w:szCs w:val="28"/>
        </w:rPr>
        <w:t xml:space="preserve"> ни ограждения, собаки растаскивают по прилегающей территории мусор, что крайне негативно сказывается на облике 1го микрорайона, несет угрозу здоровью граждан и окружающей среде, и как следствие понижает уровень доверия к властям города. Подготовил и направил обращение в администрацию города. 21.12.2020г. по данному обращению получен ответ. Директору магазина было вынесено предостережение о недопустимости нарушения обязательных требований СанПиН. </w:t>
      </w:r>
      <w:r w:rsidR="00DA6215">
        <w:rPr>
          <w:rFonts w:ascii="Times New Roman" w:hAnsi="Times New Roman" w:cs="Times New Roman"/>
          <w:bCs/>
          <w:sz w:val="28"/>
          <w:szCs w:val="28"/>
        </w:rPr>
        <w:t xml:space="preserve">По настоящее время нарушения не устранены, ведется работа по привлечению собственника к ответственности, а также понуждению к устранению нарушений. </w:t>
      </w:r>
      <w:r w:rsidR="00763237">
        <w:rPr>
          <w:rFonts w:ascii="Times New Roman" w:hAnsi="Times New Roman" w:cs="Times New Roman"/>
          <w:bCs/>
          <w:sz w:val="28"/>
          <w:szCs w:val="28"/>
        </w:rPr>
        <w:t xml:space="preserve">Направлено обращение в Роспотребнадзор. </w:t>
      </w:r>
    </w:p>
    <w:p w14:paraId="7714800B" w14:textId="602D00CD" w:rsidR="00420008" w:rsidRDefault="00420008"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0B5C5A">
        <w:rPr>
          <w:rFonts w:ascii="Times New Roman" w:hAnsi="Times New Roman" w:cs="Times New Roman"/>
          <w:bCs/>
          <w:sz w:val="28"/>
          <w:szCs w:val="28"/>
        </w:rPr>
        <w:t>7</w:t>
      </w:r>
      <w:r w:rsidRPr="00DF28E2">
        <w:rPr>
          <w:rFonts w:ascii="Times New Roman" w:hAnsi="Times New Roman" w:cs="Times New Roman"/>
          <w:bCs/>
          <w:sz w:val="28"/>
          <w:szCs w:val="28"/>
        </w:rPr>
        <w:t>.</w:t>
      </w:r>
      <w:r>
        <w:rPr>
          <w:rFonts w:ascii="Times New Roman" w:hAnsi="Times New Roman" w:cs="Times New Roman"/>
          <w:bCs/>
          <w:sz w:val="28"/>
          <w:szCs w:val="28"/>
        </w:rPr>
        <w:t>11</w:t>
      </w:r>
      <w:r w:rsidRPr="00DF28E2">
        <w:rPr>
          <w:rFonts w:ascii="Times New Roman" w:hAnsi="Times New Roman" w:cs="Times New Roman"/>
          <w:bCs/>
          <w:sz w:val="28"/>
          <w:szCs w:val="28"/>
        </w:rPr>
        <w:t>.2020г</w:t>
      </w:r>
      <w:r>
        <w:rPr>
          <w:rFonts w:ascii="Times New Roman" w:hAnsi="Times New Roman" w:cs="Times New Roman"/>
          <w:bCs/>
          <w:sz w:val="28"/>
          <w:szCs w:val="28"/>
        </w:rPr>
        <w:t xml:space="preserve"> –</w:t>
      </w:r>
      <w:r w:rsidR="00763237">
        <w:rPr>
          <w:rFonts w:ascii="Times New Roman" w:hAnsi="Times New Roman" w:cs="Times New Roman"/>
          <w:bCs/>
          <w:sz w:val="28"/>
          <w:szCs w:val="28"/>
        </w:rPr>
        <w:t xml:space="preserve"> </w:t>
      </w:r>
      <w:r w:rsidR="00157515">
        <w:rPr>
          <w:rFonts w:ascii="Times New Roman" w:hAnsi="Times New Roman" w:cs="Times New Roman"/>
          <w:bCs/>
          <w:sz w:val="28"/>
          <w:szCs w:val="28"/>
        </w:rPr>
        <w:t xml:space="preserve">действуя в интересах жителей города просил администрацию изыскать возможность в 2021 году заменить ограждения контейнерных площадок в 1м микрорайоне, а также самих контейнеров в связи с их физическим и моральным износом. Кроме того, просил обустроить на контейнерных площадках специальное место для складирования </w:t>
      </w:r>
      <w:proofErr w:type="gramStart"/>
      <w:r w:rsidR="00157515">
        <w:rPr>
          <w:rFonts w:ascii="Times New Roman" w:hAnsi="Times New Roman" w:cs="Times New Roman"/>
          <w:bCs/>
          <w:sz w:val="28"/>
          <w:szCs w:val="28"/>
        </w:rPr>
        <w:t>крупно-габаритных</w:t>
      </w:r>
      <w:proofErr w:type="gramEnd"/>
      <w:r w:rsidR="00157515">
        <w:rPr>
          <w:rFonts w:ascii="Times New Roman" w:hAnsi="Times New Roman" w:cs="Times New Roman"/>
          <w:bCs/>
          <w:sz w:val="28"/>
          <w:szCs w:val="28"/>
        </w:rPr>
        <w:t xml:space="preserve"> отходов, во избежание захламления территории вокруг площадок. Цель данных мероприятий направлена как на соблюдение санитарных норм, так и на поддержание эстетического состояния территорий города Пыть-Ях. 27.11.2020г. получен промежуточный ответ от администрации о том, что при дополнительном финансировании данные мероприятия будут проведены в 2021м году. </w:t>
      </w:r>
    </w:p>
    <w:p w14:paraId="3984AF62" w14:textId="520E49E6" w:rsidR="007A3C60" w:rsidRDefault="007A3C60"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27</w:t>
      </w:r>
      <w:r w:rsidRPr="00DF28E2">
        <w:rPr>
          <w:rFonts w:ascii="Times New Roman" w:hAnsi="Times New Roman" w:cs="Times New Roman"/>
          <w:bCs/>
          <w:sz w:val="28"/>
          <w:szCs w:val="28"/>
        </w:rPr>
        <w:t>.</w:t>
      </w:r>
      <w:r>
        <w:rPr>
          <w:rFonts w:ascii="Times New Roman" w:hAnsi="Times New Roman" w:cs="Times New Roman"/>
          <w:bCs/>
          <w:sz w:val="28"/>
          <w:szCs w:val="28"/>
        </w:rPr>
        <w:t>11</w:t>
      </w:r>
      <w:r w:rsidRPr="00DF28E2">
        <w:rPr>
          <w:rFonts w:ascii="Times New Roman" w:hAnsi="Times New Roman" w:cs="Times New Roman"/>
          <w:bCs/>
          <w:sz w:val="28"/>
          <w:szCs w:val="28"/>
        </w:rPr>
        <w:t>.2020г</w:t>
      </w:r>
      <w:r>
        <w:rPr>
          <w:rFonts w:ascii="Times New Roman" w:hAnsi="Times New Roman" w:cs="Times New Roman"/>
          <w:bCs/>
          <w:sz w:val="28"/>
          <w:szCs w:val="28"/>
        </w:rPr>
        <w:t xml:space="preserve"> – действуя в интересах жителей города, а также в связи с поступившими жалобами, мной проведен выезд по адресу 1</w:t>
      </w:r>
      <w:proofErr w:type="gramStart"/>
      <w:r>
        <w:rPr>
          <w:rFonts w:ascii="Times New Roman" w:hAnsi="Times New Roman" w:cs="Times New Roman"/>
          <w:bCs/>
          <w:sz w:val="28"/>
          <w:szCs w:val="28"/>
        </w:rPr>
        <w:t>мкр.,</w:t>
      </w:r>
      <w:proofErr w:type="gramEnd"/>
      <w:r>
        <w:rPr>
          <w:rFonts w:ascii="Times New Roman" w:hAnsi="Times New Roman" w:cs="Times New Roman"/>
          <w:bCs/>
          <w:sz w:val="28"/>
          <w:szCs w:val="28"/>
        </w:rPr>
        <w:t xml:space="preserve"> д17, д.12. В ходе объезда было установлено: некачественная работа по очистке внутриквартального проезда вдоль дома №17 и образовавшиеся ямы глубиной до 15 см по всей протяженности данного проезда. Похожая ситуация была и с проездом вдоль дома №12. В связи с отсутствием тротуаров вдоль жилых домов, граждане вынуждены ходить по этим скользким ямам и подвергать</w:t>
      </w:r>
      <w:r w:rsidR="00566FE1">
        <w:rPr>
          <w:rFonts w:ascii="Times New Roman" w:hAnsi="Times New Roman" w:cs="Times New Roman"/>
          <w:bCs/>
          <w:sz w:val="28"/>
          <w:szCs w:val="28"/>
        </w:rPr>
        <w:t xml:space="preserve"> сою жизнь опасности (угроза попадания под колеса движущего автомобиля). Потребовал от администрации в кратчайшие сроки организовать очистку и выравнивание внутриквартальных проездов автогрейдером вдоль жилых домов. 18.12.2020г. получен ответ от администрации о проделанной работе. </w:t>
      </w:r>
    </w:p>
    <w:p w14:paraId="0935E66F" w14:textId="270D380E" w:rsidR="00566FE1" w:rsidRDefault="00C0251C"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02</w:t>
      </w:r>
      <w:r w:rsidR="00566FE1" w:rsidRPr="00DF28E2">
        <w:rPr>
          <w:rFonts w:ascii="Times New Roman" w:hAnsi="Times New Roman" w:cs="Times New Roman"/>
          <w:bCs/>
          <w:sz w:val="28"/>
          <w:szCs w:val="28"/>
        </w:rPr>
        <w:t>.</w:t>
      </w:r>
      <w:r>
        <w:rPr>
          <w:rFonts w:ascii="Times New Roman" w:hAnsi="Times New Roman" w:cs="Times New Roman"/>
          <w:bCs/>
          <w:sz w:val="28"/>
          <w:szCs w:val="28"/>
        </w:rPr>
        <w:t>03</w:t>
      </w:r>
      <w:r w:rsidR="00566FE1" w:rsidRPr="00DF28E2">
        <w:rPr>
          <w:rFonts w:ascii="Times New Roman" w:hAnsi="Times New Roman" w:cs="Times New Roman"/>
          <w:bCs/>
          <w:sz w:val="28"/>
          <w:szCs w:val="28"/>
        </w:rPr>
        <w:t>.202</w:t>
      </w:r>
      <w:r>
        <w:rPr>
          <w:rFonts w:ascii="Times New Roman" w:hAnsi="Times New Roman" w:cs="Times New Roman"/>
          <w:bCs/>
          <w:sz w:val="28"/>
          <w:szCs w:val="28"/>
        </w:rPr>
        <w:t>1</w:t>
      </w:r>
      <w:r w:rsidR="00566FE1" w:rsidRPr="00DF28E2">
        <w:rPr>
          <w:rFonts w:ascii="Times New Roman" w:hAnsi="Times New Roman" w:cs="Times New Roman"/>
          <w:bCs/>
          <w:sz w:val="28"/>
          <w:szCs w:val="28"/>
        </w:rPr>
        <w:t>г</w:t>
      </w:r>
      <w:r w:rsidR="00566FE1">
        <w:rPr>
          <w:rFonts w:ascii="Times New Roman" w:hAnsi="Times New Roman" w:cs="Times New Roman"/>
          <w:bCs/>
          <w:sz w:val="28"/>
          <w:szCs w:val="28"/>
        </w:rPr>
        <w:t xml:space="preserve"> – действуя в интересах жителей города</w:t>
      </w:r>
      <w:r>
        <w:rPr>
          <w:rFonts w:ascii="Times New Roman" w:hAnsi="Times New Roman" w:cs="Times New Roman"/>
          <w:bCs/>
          <w:sz w:val="28"/>
          <w:szCs w:val="28"/>
        </w:rPr>
        <w:t xml:space="preserve">, при плановом объезде территорий 1го микрорайона обнаружил что снежные массы складируются и не вывозятся длительное время. Направил соответствующее обращение в администрацию города, с указанием пунктов и статей Правил благоустройства, которые были нарушены. Так же просил установить и наказать виновных должностных лиц. Ответ на мое обращение в установленные законодательством сроки мной получен не был. </w:t>
      </w:r>
    </w:p>
    <w:p w14:paraId="412C3486" w14:textId="0DDD56F5" w:rsidR="00C0251C" w:rsidRDefault="00C0251C"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08.04.2021г. – в связи с тем, что ответ на мое обращение от 02.03.2021г. не был получен, направил Главе города новое обращение, в котором обозначил </w:t>
      </w:r>
      <w:r w:rsidR="00595342">
        <w:rPr>
          <w:rFonts w:ascii="Times New Roman" w:hAnsi="Times New Roman" w:cs="Times New Roman"/>
          <w:bCs/>
          <w:sz w:val="28"/>
          <w:szCs w:val="28"/>
        </w:rPr>
        <w:t>не решенные проблемы, а также потребовал подготовить ответ на свое предыдущее обращение. Вскоре я получил ответ от администрации, содержанием котор</w:t>
      </w:r>
      <w:r w:rsidR="00D200C6">
        <w:rPr>
          <w:rFonts w:ascii="Times New Roman" w:hAnsi="Times New Roman" w:cs="Times New Roman"/>
          <w:bCs/>
          <w:sz w:val="28"/>
          <w:szCs w:val="28"/>
        </w:rPr>
        <w:t xml:space="preserve">ого </w:t>
      </w:r>
      <w:r w:rsidR="00595342">
        <w:rPr>
          <w:rFonts w:ascii="Times New Roman" w:hAnsi="Times New Roman" w:cs="Times New Roman"/>
          <w:bCs/>
          <w:sz w:val="28"/>
          <w:szCs w:val="28"/>
        </w:rPr>
        <w:t xml:space="preserve">не был удовлетворен. После этого, провел ряд встреч со специалистами администрации. Совместно с Главой города А.Н. Морозовым произвели объезд 1го микрорайона, были зафиксированы мои замечания, работы по вывозу снежных масс возобновились. </w:t>
      </w:r>
      <w:r w:rsidR="00621625">
        <w:rPr>
          <w:rFonts w:ascii="Times New Roman" w:hAnsi="Times New Roman" w:cs="Times New Roman"/>
          <w:bCs/>
          <w:sz w:val="28"/>
          <w:szCs w:val="28"/>
        </w:rPr>
        <w:t xml:space="preserve">29.04.2021г. Получен ответ от Главы города, в котором администрация </w:t>
      </w:r>
      <w:proofErr w:type="gramStart"/>
      <w:r w:rsidR="00621625">
        <w:rPr>
          <w:rFonts w:ascii="Times New Roman" w:hAnsi="Times New Roman" w:cs="Times New Roman"/>
          <w:bCs/>
          <w:sz w:val="28"/>
          <w:szCs w:val="28"/>
        </w:rPr>
        <w:t>признала</w:t>
      </w:r>
      <w:proofErr w:type="gramEnd"/>
      <w:r w:rsidR="00621625">
        <w:rPr>
          <w:rFonts w:ascii="Times New Roman" w:hAnsi="Times New Roman" w:cs="Times New Roman"/>
          <w:bCs/>
          <w:sz w:val="28"/>
          <w:szCs w:val="28"/>
        </w:rPr>
        <w:t xml:space="preserve"> что необходимо начать развитие сети ливневой канализации, и начинать необходимо с самых проблемных территорий, в частности с территории 1го микрорайона. Мероприятия, необходимые для системного решения проблем включают в себя строительство главного коллектора высокой пропускной способности и сетью второстепенных коллекторов, обес</w:t>
      </w:r>
      <w:r w:rsidR="00F84155">
        <w:rPr>
          <w:rFonts w:ascii="Times New Roman" w:hAnsi="Times New Roman" w:cs="Times New Roman"/>
          <w:bCs/>
          <w:sz w:val="28"/>
          <w:szCs w:val="28"/>
        </w:rPr>
        <w:t>п</w:t>
      </w:r>
      <w:r w:rsidR="00621625">
        <w:rPr>
          <w:rFonts w:ascii="Times New Roman" w:hAnsi="Times New Roman" w:cs="Times New Roman"/>
          <w:bCs/>
          <w:sz w:val="28"/>
          <w:szCs w:val="28"/>
        </w:rPr>
        <w:t>е</w:t>
      </w:r>
      <w:r w:rsidR="00F84155">
        <w:rPr>
          <w:rFonts w:ascii="Times New Roman" w:hAnsi="Times New Roman" w:cs="Times New Roman"/>
          <w:bCs/>
          <w:sz w:val="28"/>
          <w:szCs w:val="28"/>
        </w:rPr>
        <w:t>чи</w:t>
      </w:r>
      <w:r w:rsidR="00621625">
        <w:rPr>
          <w:rFonts w:ascii="Times New Roman" w:hAnsi="Times New Roman" w:cs="Times New Roman"/>
          <w:bCs/>
          <w:sz w:val="28"/>
          <w:szCs w:val="28"/>
        </w:rPr>
        <w:t>в</w:t>
      </w:r>
      <w:r w:rsidR="00F84155">
        <w:rPr>
          <w:rFonts w:ascii="Times New Roman" w:hAnsi="Times New Roman" w:cs="Times New Roman"/>
          <w:bCs/>
          <w:sz w:val="28"/>
          <w:szCs w:val="28"/>
        </w:rPr>
        <w:t>а</w:t>
      </w:r>
      <w:r w:rsidR="00621625">
        <w:rPr>
          <w:rFonts w:ascii="Times New Roman" w:hAnsi="Times New Roman" w:cs="Times New Roman"/>
          <w:bCs/>
          <w:sz w:val="28"/>
          <w:szCs w:val="28"/>
        </w:rPr>
        <w:t>ющих</w:t>
      </w:r>
      <w:r w:rsidR="00F84155">
        <w:rPr>
          <w:rFonts w:ascii="Times New Roman" w:hAnsi="Times New Roman" w:cs="Times New Roman"/>
          <w:bCs/>
          <w:sz w:val="28"/>
          <w:szCs w:val="28"/>
        </w:rPr>
        <w:t xml:space="preserve"> сбор поверхностных стоков с прилегающих территорий, с дальнейшим их направлением на очистные сооружения перед выпуском в естественные водотоки. Управлением ЖКК совместно с Управлением Архитектуры принимаются меры по решению этой проблемы. </w:t>
      </w:r>
    </w:p>
    <w:p w14:paraId="62EBE1D6" w14:textId="0BDD02AD" w:rsidR="005D6AD5" w:rsidRDefault="00A81368" w:rsidP="005D6AD5">
      <w:pPr>
        <w:pStyle w:val="a8"/>
        <w:ind w:left="0" w:firstLine="709"/>
        <w:jc w:val="both"/>
      </w:pPr>
      <w:r>
        <w:rPr>
          <w:bCs/>
        </w:rPr>
        <w:t>2</w:t>
      </w:r>
      <w:r w:rsidR="005D6AD5">
        <w:rPr>
          <w:bCs/>
        </w:rPr>
        <w:t>7</w:t>
      </w:r>
      <w:r>
        <w:rPr>
          <w:bCs/>
        </w:rPr>
        <w:t>.0</w:t>
      </w:r>
      <w:r w:rsidR="005D6AD5">
        <w:rPr>
          <w:bCs/>
        </w:rPr>
        <w:t>5</w:t>
      </w:r>
      <w:r>
        <w:rPr>
          <w:bCs/>
        </w:rPr>
        <w:t xml:space="preserve">.2021г. – </w:t>
      </w:r>
      <w:r w:rsidR="00D83FB4">
        <w:t>д</w:t>
      </w:r>
      <w:r w:rsidR="005D6AD5">
        <w:t xml:space="preserve">ействуя в интересах жителей 1 микрорайона города Пыть-Ях, в связи с поступившим обращением, 24 мая 2021 года мной был произведен осмотр детской площадки, расположенной во дворе дома № 20, мкр. 1. В ходе осмотра обнаружена труба, выходящая из-под асфальтового покрытия парковки у магазина «Перекресток» на детскую площадку, а также три отверстия для слива ливневых и талых вод вдоль автомобильной парковки, расположенной между магазином «Перекресток» и домом № 1 мкр. 1. При </w:t>
      </w:r>
      <w:r w:rsidR="005D6AD5">
        <w:lastRenderedPageBreak/>
        <w:t>выпадении осадков (дождя, снега) ливневые и талые воды с автомобильной парковки по данной трубе попадают на детскую площадку, в результате чего происходит подтопление и заболачивание земельного участка, на котором расположена детская площадка.</w:t>
      </w:r>
    </w:p>
    <w:p w14:paraId="0E43AB48" w14:textId="77777777" w:rsidR="005D6AD5" w:rsidRDefault="005D6AD5" w:rsidP="005D6AD5">
      <w:pPr>
        <w:pStyle w:val="a8"/>
        <w:ind w:left="0" w:firstLine="709"/>
        <w:jc w:val="both"/>
      </w:pPr>
      <w:r>
        <w:t>Но главная опасность заключается в том, что эти сточные и талые воды, загрязнены горюче-смазочными материалами от автотранспорта и другими отходами, и разливаясь на детской площадке несут угрозу здоровью несовершеннолетним жителям 1 микрорайона.</w:t>
      </w:r>
    </w:p>
    <w:p w14:paraId="550EA925" w14:textId="425DDA7A" w:rsidR="005D6AD5" w:rsidRDefault="005D6AD5" w:rsidP="005D6AD5">
      <w:pPr>
        <w:pStyle w:val="a8"/>
        <w:ind w:left="0" w:firstLine="709"/>
        <w:jc w:val="both"/>
      </w:pPr>
      <w:r>
        <w:t>В связи с вышеизложенным, просил принять меры реагирования, виновных лиц привлечь к ответственности, а также в кратчайшие сроки принять меры по ликвидации незаконной системы сброса сточных вод на детскую площадку. Мной ведется работа по решению данной проблемы.</w:t>
      </w:r>
    </w:p>
    <w:p w14:paraId="259359BE" w14:textId="77777777" w:rsidR="005D6AD5" w:rsidRDefault="005D6AD5" w:rsidP="005D6AD5">
      <w:pPr>
        <w:pStyle w:val="a8"/>
        <w:ind w:left="0" w:firstLine="709"/>
        <w:jc w:val="both"/>
      </w:pPr>
    </w:p>
    <w:p w14:paraId="03B9B914" w14:textId="2F6B9699" w:rsidR="005D6AD5" w:rsidRDefault="005D6AD5"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16.06.2021г. – </w:t>
      </w:r>
      <w:r w:rsidR="00D83FB4">
        <w:rPr>
          <w:rFonts w:ascii="Times New Roman" w:hAnsi="Times New Roman" w:cs="Times New Roman"/>
          <w:bCs/>
          <w:sz w:val="28"/>
          <w:szCs w:val="28"/>
        </w:rPr>
        <w:t>п</w:t>
      </w:r>
      <w:r>
        <w:rPr>
          <w:rFonts w:ascii="Times New Roman" w:hAnsi="Times New Roman" w:cs="Times New Roman"/>
          <w:bCs/>
          <w:sz w:val="28"/>
          <w:szCs w:val="28"/>
        </w:rPr>
        <w:t>ри осмотре территорий, которые должны благоустраиваться, согласно заключенного контракта (1</w:t>
      </w:r>
      <w:proofErr w:type="gramStart"/>
      <w:r>
        <w:rPr>
          <w:rFonts w:ascii="Times New Roman" w:hAnsi="Times New Roman" w:cs="Times New Roman"/>
          <w:bCs/>
          <w:sz w:val="28"/>
          <w:szCs w:val="28"/>
        </w:rPr>
        <w:t>мкр.,</w:t>
      </w:r>
      <w:proofErr w:type="gramEnd"/>
      <w:r>
        <w:rPr>
          <w:rFonts w:ascii="Times New Roman" w:hAnsi="Times New Roman" w:cs="Times New Roman"/>
          <w:bCs/>
          <w:sz w:val="28"/>
          <w:szCs w:val="28"/>
        </w:rPr>
        <w:t xml:space="preserve"> д12,13,17,18) был крайне неудовлетворен выполненными объемами. Написал соответствующее обращение директору Управления Капитального Строительства, в котором потребовал активизировать претензионную работу с подрядчиком. После проведенных мероприятий, подрядчик был оштрафован, работы возобновлены. Выполнение работ держу на контроле.</w:t>
      </w:r>
    </w:p>
    <w:p w14:paraId="1552F74A" w14:textId="0DEBF9B2" w:rsidR="005D6AD5" w:rsidRDefault="005D6AD5"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23.06.2021г. – запросил в администрации города план работ по ямочному ремонту в 1микрорайоне на 2021 год, включая улицу Загородская.</w:t>
      </w:r>
    </w:p>
    <w:p w14:paraId="100D0171" w14:textId="77777777" w:rsidR="005D7425" w:rsidRDefault="00D83FB4"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23.06.2021г. – действуя в интересах жителей, а также в связи с поступившей жалобой, произвел осмотр дома 4 в 1 микрорайоне. При осмотре мной обнаружена нарушенная теплоизоляция фасада дома, не утепленные межстенные швы, в некоторых местах элементы теплоизоляции выпали или свисали со стен.  Со слов обратившихся жильцов, зимой в квартире было холодно. Просил администрацию города провести комиссионное обследование с моим участием, а также организовать ремонтные работы подрядной организацией в рамках гарантийного обслуживания.</w:t>
      </w:r>
    </w:p>
    <w:p w14:paraId="30D6E3AD" w14:textId="5A48EDA3" w:rsidR="00D83FB4" w:rsidRDefault="005D7425"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29.06.2021г. – действуя в интересах жителей 1 микрорайона, потребовал от администрации решить вопрос с контейнерной площадкой магазина «Монетка», расположенной по адресу 1</w:t>
      </w:r>
      <w:proofErr w:type="gramStart"/>
      <w:r>
        <w:rPr>
          <w:rFonts w:ascii="Times New Roman" w:hAnsi="Times New Roman" w:cs="Times New Roman"/>
          <w:bCs/>
          <w:sz w:val="28"/>
          <w:szCs w:val="28"/>
        </w:rPr>
        <w:t>мкр.,</w:t>
      </w:r>
      <w:proofErr w:type="gramEnd"/>
      <w:r>
        <w:rPr>
          <w:rFonts w:ascii="Times New Roman" w:hAnsi="Times New Roman" w:cs="Times New Roman"/>
          <w:bCs/>
          <w:sz w:val="28"/>
          <w:szCs w:val="28"/>
        </w:rPr>
        <w:t xml:space="preserve"> д.10А. Начиная с 23.11.2020г ведется работа по понуждению владельца магазина к соблюдению санитарных правил и норм. Отсутствие контейнерной площадки несет угрозу здоровью людей на прилегающей территории и территории дома №5. </w:t>
      </w:r>
    </w:p>
    <w:p w14:paraId="2CABFAA1" w14:textId="77777777" w:rsidR="005D6AD5" w:rsidRDefault="005D6AD5" w:rsidP="005D6AD5">
      <w:pPr>
        <w:spacing w:line="240" w:lineRule="auto"/>
        <w:ind w:firstLine="709"/>
        <w:jc w:val="both"/>
        <w:rPr>
          <w:rFonts w:ascii="Times New Roman" w:hAnsi="Times New Roman" w:cs="Times New Roman"/>
          <w:bCs/>
          <w:sz w:val="28"/>
          <w:szCs w:val="28"/>
        </w:rPr>
      </w:pPr>
    </w:p>
    <w:p w14:paraId="475DA69E" w14:textId="61D46823" w:rsidR="00A122F1" w:rsidRDefault="00320BE2" w:rsidP="005D6AD5">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ходе депутатской деятельности обратил внимание на тот факт, что некоторые депутаты не посещают лично заседания Думы, а оставляют доверенности для осуществления голосования по отдельным острым и важным вопросам. </w:t>
      </w:r>
      <w:r w:rsidR="00A122F1" w:rsidRPr="00DF28E2">
        <w:rPr>
          <w:rFonts w:ascii="Times New Roman" w:hAnsi="Times New Roman" w:cs="Times New Roman"/>
          <w:bCs/>
          <w:sz w:val="28"/>
          <w:szCs w:val="28"/>
        </w:rPr>
        <w:t xml:space="preserve"> </w:t>
      </w:r>
      <w:r>
        <w:rPr>
          <w:rFonts w:ascii="Times New Roman" w:hAnsi="Times New Roman" w:cs="Times New Roman"/>
          <w:bCs/>
          <w:sz w:val="28"/>
          <w:szCs w:val="28"/>
        </w:rPr>
        <w:t>Однако, с</w:t>
      </w:r>
      <w:r w:rsidR="00AD74BC">
        <w:rPr>
          <w:rFonts w:ascii="Times New Roman" w:hAnsi="Times New Roman" w:cs="Times New Roman"/>
          <w:bCs/>
          <w:sz w:val="28"/>
          <w:szCs w:val="28"/>
        </w:rPr>
        <w:t xml:space="preserve">огласно </w:t>
      </w:r>
      <w:proofErr w:type="gramStart"/>
      <w:r w:rsidR="00A122F1" w:rsidRPr="00DF28E2">
        <w:rPr>
          <w:rFonts w:ascii="Times New Roman" w:hAnsi="Times New Roman" w:cs="Times New Roman"/>
          <w:bCs/>
          <w:sz w:val="28"/>
          <w:szCs w:val="28"/>
        </w:rPr>
        <w:t>Консти</w:t>
      </w:r>
      <w:r w:rsidR="00AD74BC">
        <w:rPr>
          <w:rFonts w:ascii="Times New Roman" w:hAnsi="Times New Roman" w:cs="Times New Roman"/>
          <w:bCs/>
          <w:sz w:val="28"/>
          <w:szCs w:val="28"/>
        </w:rPr>
        <w:t xml:space="preserve">туции </w:t>
      </w:r>
      <w:r w:rsidR="00A122F1" w:rsidRPr="00DF28E2">
        <w:rPr>
          <w:rFonts w:ascii="Times New Roman" w:hAnsi="Times New Roman" w:cs="Times New Roman"/>
          <w:bCs/>
          <w:sz w:val="28"/>
          <w:szCs w:val="28"/>
        </w:rPr>
        <w:t>РФ</w:t>
      </w:r>
      <w:proofErr w:type="gramEnd"/>
      <w:r w:rsidR="00A122F1" w:rsidRPr="00DF28E2">
        <w:rPr>
          <w:rFonts w:ascii="Times New Roman" w:hAnsi="Times New Roman" w:cs="Times New Roman"/>
          <w:bCs/>
          <w:sz w:val="28"/>
          <w:szCs w:val="28"/>
        </w:rPr>
        <w:t xml:space="preserve"> единственным источником власти в России является ее многонациональный народ, который </w:t>
      </w:r>
      <w:r w:rsidR="00A122F1" w:rsidRPr="00DF28E2">
        <w:rPr>
          <w:rFonts w:ascii="Times New Roman" w:hAnsi="Times New Roman" w:cs="Times New Roman"/>
          <w:bCs/>
          <w:sz w:val="28"/>
          <w:szCs w:val="28"/>
        </w:rPr>
        <w:lastRenderedPageBreak/>
        <w:t>выражает свою власть путем свободных выборов. На выборах в городскую Думу города Пыть-Яха граждане (жители нашего города) голосовали за каждого конкретного депутата и тем самым доверили ему право лично представлять свои интересы в Думе города. Считаю, что депутаты города, исполняя свой долг перед горожанами, должны лично активно участвовать в работе Думы и брать на себя личную ответственность за принятие решений, руководствуясь мнением тех избирателей, которых они представляют. В связи с вышеизложенным</w:t>
      </w:r>
      <w:r w:rsidR="00BB67CB">
        <w:rPr>
          <w:rFonts w:ascii="Times New Roman" w:hAnsi="Times New Roman" w:cs="Times New Roman"/>
          <w:bCs/>
          <w:sz w:val="28"/>
          <w:szCs w:val="28"/>
        </w:rPr>
        <w:t>,</w:t>
      </w:r>
      <w:r w:rsidR="00A122F1" w:rsidRPr="00DF28E2">
        <w:rPr>
          <w:rFonts w:ascii="Times New Roman" w:hAnsi="Times New Roman" w:cs="Times New Roman"/>
          <w:bCs/>
          <w:sz w:val="28"/>
          <w:szCs w:val="28"/>
        </w:rPr>
        <w:t xml:space="preserve"> </w:t>
      </w:r>
      <w:r>
        <w:rPr>
          <w:rFonts w:ascii="Times New Roman" w:hAnsi="Times New Roman" w:cs="Times New Roman"/>
          <w:bCs/>
          <w:sz w:val="28"/>
          <w:szCs w:val="28"/>
        </w:rPr>
        <w:t>предлагал</w:t>
      </w:r>
      <w:r w:rsidR="00A122F1" w:rsidRPr="00DF28E2">
        <w:rPr>
          <w:rFonts w:ascii="Times New Roman" w:hAnsi="Times New Roman" w:cs="Times New Roman"/>
          <w:bCs/>
          <w:sz w:val="28"/>
          <w:szCs w:val="28"/>
        </w:rPr>
        <w:t xml:space="preserve"> вынести на повестку дня заседания Думы вопрос о посещении депутатами заседаний и комиссий лично</w:t>
      </w:r>
      <w:r>
        <w:rPr>
          <w:rFonts w:ascii="Times New Roman" w:hAnsi="Times New Roman" w:cs="Times New Roman"/>
          <w:bCs/>
          <w:sz w:val="28"/>
          <w:szCs w:val="28"/>
        </w:rPr>
        <w:t>,</w:t>
      </w:r>
      <w:r w:rsidR="00A122F1" w:rsidRPr="00DF28E2">
        <w:rPr>
          <w:rFonts w:ascii="Times New Roman" w:hAnsi="Times New Roman" w:cs="Times New Roman"/>
          <w:bCs/>
          <w:sz w:val="28"/>
          <w:szCs w:val="28"/>
        </w:rPr>
        <w:t xml:space="preserve"> без доверенностей, а также </w:t>
      </w:r>
      <w:r w:rsidR="009A00F9">
        <w:rPr>
          <w:rFonts w:ascii="Times New Roman" w:hAnsi="Times New Roman" w:cs="Times New Roman"/>
          <w:bCs/>
          <w:sz w:val="28"/>
          <w:szCs w:val="28"/>
        </w:rPr>
        <w:t xml:space="preserve">о размещении </w:t>
      </w:r>
      <w:r w:rsidR="00A122F1" w:rsidRPr="00DF28E2">
        <w:rPr>
          <w:rFonts w:ascii="Times New Roman" w:hAnsi="Times New Roman" w:cs="Times New Roman"/>
          <w:bCs/>
          <w:sz w:val="28"/>
          <w:szCs w:val="28"/>
        </w:rPr>
        <w:t>отчет</w:t>
      </w:r>
      <w:r w:rsidR="009A00F9">
        <w:rPr>
          <w:rFonts w:ascii="Times New Roman" w:hAnsi="Times New Roman" w:cs="Times New Roman"/>
          <w:bCs/>
          <w:sz w:val="28"/>
          <w:szCs w:val="28"/>
        </w:rPr>
        <w:t>а</w:t>
      </w:r>
      <w:r w:rsidR="00A122F1" w:rsidRPr="00DF28E2">
        <w:rPr>
          <w:rFonts w:ascii="Times New Roman" w:hAnsi="Times New Roman" w:cs="Times New Roman"/>
          <w:bCs/>
          <w:sz w:val="28"/>
          <w:szCs w:val="28"/>
        </w:rPr>
        <w:t xml:space="preserve"> </w:t>
      </w:r>
      <w:r w:rsidR="009A00F9">
        <w:rPr>
          <w:rFonts w:ascii="Times New Roman" w:hAnsi="Times New Roman" w:cs="Times New Roman"/>
          <w:bCs/>
          <w:sz w:val="28"/>
          <w:szCs w:val="28"/>
        </w:rPr>
        <w:t>«О</w:t>
      </w:r>
      <w:r w:rsidR="00A122F1" w:rsidRPr="00DF28E2">
        <w:rPr>
          <w:rFonts w:ascii="Times New Roman" w:hAnsi="Times New Roman" w:cs="Times New Roman"/>
          <w:bCs/>
          <w:sz w:val="28"/>
          <w:szCs w:val="28"/>
        </w:rPr>
        <w:t xml:space="preserve"> </w:t>
      </w:r>
      <w:r w:rsidR="009A00F9">
        <w:rPr>
          <w:rFonts w:ascii="Times New Roman" w:hAnsi="Times New Roman" w:cs="Times New Roman"/>
          <w:bCs/>
          <w:sz w:val="28"/>
          <w:szCs w:val="28"/>
        </w:rPr>
        <w:t>пропущенных заседаниях Думы</w:t>
      </w:r>
      <w:r w:rsidR="00A122F1" w:rsidRPr="00DF28E2">
        <w:rPr>
          <w:rFonts w:ascii="Times New Roman" w:hAnsi="Times New Roman" w:cs="Times New Roman"/>
          <w:bCs/>
          <w:sz w:val="28"/>
          <w:szCs w:val="28"/>
        </w:rPr>
        <w:t xml:space="preserve"> </w:t>
      </w:r>
      <w:r w:rsidR="009A00F9">
        <w:rPr>
          <w:rFonts w:ascii="Times New Roman" w:hAnsi="Times New Roman" w:cs="Times New Roman"/>
          <w:bCs/>
          <w:sz w:val="28"/>
          <w:szCs w:val="28"/>
        </w:rPr>
        <w:t>депутатами без уважительной причины»</w:t>
      </w:r>
      <w:r w:rsidR="00A122F1" w:rsidRPr="00DF28E2">
        <w:rPr>
          <w:rFonts w:ascii="Times New Roman" w:hAnsi="Times New Roman" w:cs="Times New Roman"/>
          <w:bCs/>
          <w:sz w:val="28"/>
          <w:szCs w:val="28"/>
        </w:rPr>
        <w:t xml:space="preserve"> для избирателей</w:t>
      </w:r>
      <w:r w:rsidR="009A00F9">
        <w:rPr>
          <w:rFonts w:ascii="Times New Roman" w:hAnsi="Times New Roman" w:cs="Times New Roman"/>
          <w:bCs/>
          <w:sz w:val="28"/>
          <w:szCs w:val="28"/>
        </w:rPr>
        <w:t xml:space="preserve"> в сети Интернет, в СМИ</w:t>
      </w:r>
      <w:r w:rsidR="00A122F1" w:rsidRPr="00DF28E2">
        <w:rPr>
          <w:rFonts w:ascii="Times New Roman" w:hAnsi="Times New Roman" w:cs="Times New Roman"/>
          <w:bCs/>
          <w:sz w:val="28"/>
          <w:szCs w:val="28"/>
        </w:rPr>
        <w:t>.</w:t>
      </w:r>
      <w:r w:rsidR="009A00F9">
        <w:rPr>
          <w:rFonts w:ascii="Times New Roman" w:hAnsi="Times New Roman" w:cs="Times New Roman"/>
          <w:bCs/>
          <w:sz w:val="28"/>
          <w:szCs w:val="28"/>
        </w:rPr>
        <w:t xml:space="preserve"> </w:t>
      </w:r>
      <w:r w:rsidR="009B5438">
        <w:rPr>
          <w:rFonts w:ascii="Times New Roman" w:hAnsi="Times New Roman" w:cs="Times New Roman"/>
          <w:bCs/>
          <w:sz w:val="28"/>
          <w:szCs w:val="28"/>
        </w:rPr>
        <w:t>К сожалению, данный проект был поддержан депутатами частично.</w:t>
      </w:r>
    </w:p>
    <w:p w14:paraId="157BC7E6" w14:textId="73A4DF3A" w:rsidR="002B53DF" w:rsidRDefault="002B53DF"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Работа с наказами избирателей,</w:t>
      </w:r>
      <w:r w:rsidRPr="002B53DF">
        <w:rPr>
          <w:rFonts w:ascii="Times New Roman" w:hAnsi="Times New Roman" w:cs="Times New Roman"/>
          <w:sz w:val="26"/>
          <w:szCs w:val="26"/>
        </w:rPr>
        <w:t xml:space="preserve"> </w:t>
      </w:r>
      <w:r w:rsidRPr="002B53DF">
        <w:rPr>
          <w:rFonts w:ascii="Times New Roman" w:hAnsi="Times New Roman" w:cs="Times New Roman"/>
          <w:bCs/>
          <w:sz w:val="28"/>
          <w:szCs w:val="28"/>
        </w:rPr>
        <w:t>данными депутатам Думы города Пыть-Яха шестого созыва</w:t>
      </w:r>
      <w:r>
        <w:rPr>
          <w:rFonts w:ascii="Times New Roman" w:hAnsi="Times New Roman" w:cs="Times New Roman"/>
          <w:bCs/>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369"/>
        <w:gridCol w:w="5328"/>
      </w:tblGrid>
      <w:tr w:rsidR="002B53DF" w:rsidRPr="000D1216" w14:paraId="4AB0D36A" w14:textId="77777777" w:rsidTr="002B53DF">
        <w:tc>
          <w:tcPr>
            <w:tcW w:w="654" w:type="dxa"/>
            <w:vAlign w:val="center"/>
          </w:tcPr>
          <w:p w14:paraId="0ECD4D29" w14:textId="77777777" w:rsidR="002B53DF" w:rsidRPr="000D1216" w:rsidRDefault="002B53DF" w:rsidP="00C81100">
            <w:pPr>
              <w:pStyle w:val="a7"/>
              <w:jc w:val="center"/>
              <w:rPr>
                <w:rFonts w:ascii="Times New Roman" w:hAnsi="Times New Roman" w:cs="Times New Roman"/>
                <w:sz w:val="24"/>
                <w:szCs w:val="24"/>
              </w:rPr>
            </w:pPr>
            <w:r w:rsidRPr="000D1216">
              <w:rPr>
                <w:rFonts w:ascii="Times New Roman" w:hAnsi="Times New Roman" w:cs="Times New Roman"/>
                <w:sz w:val="24"/>
                <w:szCs w:val="24"/>
              </w:rPr>
              <w:t>№</w:t>
            </w:r>
          </w:p>
          <w:p w14:paraId="7515E081" w14:textId="77777777" w:rsidR="002B53DF" w:rsidRPr="000D1216" w:rsidRDefault="002B53DF" w:rsidP="00C81100">
            <w:pPr>
              <w:pStyle w:val="a7"/>
              <w:jc w:val="center"/>
              <w:rPr>
                <w:rFonts w:ascii="Times New Roman" w:hAnsi="Times New Roman" w:cs="Times New Roman"/>
                <w:sz w:val="24"/>
                <w:szCs w:val="24"/>
              </w:rPr>
            </w:pPr>
            <w:r w:rsidRPr="000D1216">
              <w:rPr>
                <w:rFonts w:ascii="Times New Roman" w:hAnsi="Times New Roman" w:cs="Times New Roman"/>
                <w:sz w:val="24"/>
                <w:szCs w:val="24"/>
              </w:rPr>
              <w:t>п/п</w:t>
            </w:r>
          </w:p>
        </w:tc>
        <w:tc>
          <w:tcPr>
            <w:tcW w:w="3369" w:type="dxa"/>
            <w:vAlign w:val="center"/>
          </w:tcPr>
          <w:p w14:paraId="6352A10F" w14:textId="77777777" w:rsidR="002B53DF" w:rsidRPr="000D1216" w:rsidRDefault="002B53DF" w:rsidP="00C81100">
            <w:pPr>
              <w:pStyle w:val="a7"/>
              <w:jc w:val="center"/>
              <w:rPr>
                <w:rFonts w:ascii="Times New Roman" w:hAnsi="Times New Roman" w:cs="Times New Roman"/>
                <w:sz w:val="24"/>
                <w:szCs w:val="24"/>
              </w:rPr>
            </w:pPr>
            <w:r w:rsidRPr="000D1216">
              <w:rPr>
                <w:rFonts w:ascii="Times New Roman" w:hAnsi="Times New Roman" w:cs="Times New Roman"/>
                <w:sz w:val="24"/>
                <w:szCs w:val="24"/>
              </w:rPr>
              <w:t>Наказы избирателей</w:t>
            </w:r>
          </w:p>
        </w:tc>
        <w:tc>
          <w:tcPr>
            <w:tcW w:w="5328" w:type="dxa"/>
            <w:vAlign w:val="center"/>
          </w:tcPr>
          <w:p w14:paraId="73F9A160" w14:textId="77777777" w:rsidR="002B53DF" w:rsidRPr="000D1216" w:rsidRDefault="002B53DF" w:rsidP="00C81100">
            <w:pPr>
              <w:pStyle w:val="a7"/>
              <w:jc w:val="center"/>
              <w:rPr>
                <w:rFonts w:ascii="Times New Roman" w:hAnsi="Times New Roman" w:cs="Times New Roman"/>
                <w:sz w:val="24"/>
                <w:szCs w:val="24"/>
              </w:rPr>
            </w:pPr>
            <w:r>
              <w:rPr>
                <w:rFonts w:ascii="Times New Roman" w:hAnsi="Times New Roman" w:cs="Times New Roman"/>
                <w:sz w:val="24"/>
                <w:szCs w:val="24"/>
              </w:rPr>
              <w:t>Информация об исполнении</w:t>
            </w:r>
          </w:p>
        </w:tc>
      </w:tr>
      <w:tr w:rsidR="002B53DF" w:rsidRPr="00505738" w14:paraId="57D37DD0" w14:textId="77777777" w:rsidTr="002B53DF">
        <w:trPr>
          <w:trHeight w:val="842"/>
        </w:trPr>
        <w:tc>
          <w:tcPr>
            <w:tcW w:w="9351" w:type="dxa"/>
            <w:gridSpan w:val="3"/>
          </w:tcPr>
          <w:p w14:paraId="7CAB66F1" w14:textId="77777777" w:rsidR="002B53DF" w:rsidRPr="00505738" w:rsidRDefault="002B53DF" w:rsidP="00C81100">
            <w:pPr>
              <w:pStyle w:val="a7"/>
              <w:jc w:val="center"/>
              <w:rPr>
                <w:rFonts w:ascii="Times New Roman" w:hAnsi="Times New Roman" w:cs="Times New Roman"/>
                <w:b/>
                <w:sz w:val="24"/>
                <w:szCs w:val="24"/>
              </w:rPr>
            </w:pPr>
            <w:r w:rsidRPr="00505738">
              <w:rPr>
                <w:rFonts w:ascii="Times New Roman" w:hAnsi="Times New Roman" w:cs="Times New Roman"/>
                <w:b/>
                <w:sz w:val="24"/>
                <w:szCs w:val="24"/>
              </w:rPr>
              <w:t>Избирательный округу № 1</w:t>
            </w:r>
          </w:p>
          <w:p w14:paraId="4A591DA7" w14:textId="77777777" w:rsidR="002B53DF" w:rsidRPr="00505738" w:rsidRDefault="002B53DF" w:rsidP="00C81100">
            <w:pPr>
              <w:pStyle w:val="a7"/>
              <w:jc w:val="center"/>
              <w:rPr>
                <w:rFonts w:ascii="Times New Roman" w:hAnsi="Times New Roman" w:cs="Times New Roman"/>
                <w:sz w:val="24"/>
                <w:szCs w:val="24"/>
              </w:rPr>
            </w:pPr>
            <w:r w:rsidRPr="00505738">
              <w:rPr>
                <w:rFonts w:ascii="Times New Roman" w:hAnsi="Times New Roman" w:cs="Times New Roman"/>
                <w:b/>
                <w:sz w:val="24"/>
                <w:szCs w:val="24"/>
              </w:rPr>
              <w:t>Шлыков Константин Валентинович</w:t>
            </w:r>
          </w:p>
        </w:tc>
      </w:tr>
      <w:tr w:rsidR="002B53DF" w:rsidRPr="00562FE4" w14:paraId="08E4BCD5" w14:textId="77777777" w:rsidTr="002B53DF">
        <w:trPr>
          <w:trHeight w:val="812"/>
        </w:trPr>
        <w:tc>
          <w:tcPr>
            <w:tcW w:w="654" w:type="dxa"/>
          </w:tcPr>
          <w:p w14:paraId="678E6ED9" w14:textId="77777777" w:rsidR="002B53DF" w:rsidRPr="00505738" w:rsidRDefault="002B53DF" w:rsidP="00C81100">
            <w:pPr>
              <w:pStyle w:val="a7"/>
              <w:rPr>
                <w:rFonts w:ascii="Times New Roman" w:hAnsi="Times New Roman" w:cs="Times New Roman"/>
                <w:sz w:val="24"/>
                <w:szCs w:val="24"/>
              </w:rPr>
            </w:pPr>
            <w:r w:rsidRPr="00505738">
              <w:rPr>
                <w:rFonts w:ascii="Times New Roman" w:hAnsi="Times New Roman" w:cs="Times New Roman"/>
                <w:sz w:val="24"/>
                <w:szCs w:val="24"/>
              </w:rPr>
              <w:t>1.</w:t>
            </w:r>
          </w:p>
        </w:tc>
        <w:tc>
          <w:tcPr>
            <w:tcW w:w="3369" w:type="dxa"/>
          </w:tcPr>
          <w:p w14:paraId="5E3F7650" w14:textId="77777777" w:rsidR="002B53DF" w:rsidRPr="00671AAB" w:rsidRDefault="002B53DF" w:rsidP="00C81100">
            <w:pPr>
              <w:pStyle w:val="a7"/>
              <w:rPr>
                <w:rFonts w:ascii="Times New Roman" w:eastAsiaTheme="minorHAnsi" w:hAnsi="Times New Roman" w:cs="Times New Roman"/>
                <w:bCs/>
                <w:sz w:val="28"/>
                <w:szCs w:val="28"/>
              </w:rPr>
            </w:pPr>
            <w:r w:rsidRPr="00671AAB">
              <w:rPr>
                <w:rFonts w:ascii="Times New Roman" w:eastAsiaTheme="minorHAnsi" w:hAnsi="Times New Roman" w:cs="Times New Roman"/>
                <w:bCs/>
                <w:sz w:val="28"/>
                <w:szCs w:val="28"/>
              </w:rPr>
              <w:t>Освещение улицы и благоустройство пешеходной дорожки от д. № 14 вдоль МБОУ СОШ № 2</w:t>
            </w:r>
          </w:p>
        </w:tc>
        <w:tc>
          <w:tcPr>
            <w:tcW w:w="5328" w:type="dxa"/>
          </w:tcPr>
          <w:p w14:paraId="43AAC217" w14:textId="48BAF7F2" w:rsidR="002B53DF" w:rsidRPr="0050100D" w:rsidRDefault="002B53DF" w:rsidP="00C81100">
            <w:pPr>
              <w:pStyle w:val="a7"/>
              <w:jc w:val="both"/>
              <w:rPr>
                <w:rFonts w:ascii="Times New Roman" w:eastAsiaTheme="minorHAnsi" w:hAnsi="Times New Roman" w:cs="Times New Roman"/>
                <w:bCs/>
                <w:sz w:val="28"/>
                <w:szCs w:val="28"/>
              </w:rPr>
            </w:pPr>
            <w:r w:rsidRPr="0050100D">
              <w:rPr>
                <w:rFonts w:ascii="Times New Roman" w:eastAsiaTheme="minorHAnsi" w:hAnsi="Times New Roman" w:cs="Times New Roman"/>
                <w:bCs/>
                <w:sz w:val="28"/>
                <w:szCs w:val="28"/>
              </w:rPr>
              <w:t>Для решения данного вопроса необходимо разработка эскиза и проекта на обустройство данного объекта в рамках проекта «Формирование комфортной городской среды» МП «ЖКК и городская среда»</w:t>
            </w:r>
            <w:r w:rsidR="00B6621E">
              <w:rPr>
                <w:rFonts w:ascii="Times New Roman" w:eastAsiaTheme="minorHAnsi" w:hAnsi="Times New Roman" w:cs="Times New Roman"/>
                <w:bCs/>
                <w:sz w:val="28"/>
                <w:szCs w:val="28"/>
              </w:rPr>
              <w:t>. Ведется работа по благоустройству данной территории.</w:t>
            </w:r>
          </w:p>
        </w:tc>
      </w:tr>
      <w:tr w:rsidR="002B53DF" w:rsidRPr="00562FE4" w14:paraId="28C17DFE" w14:textId="77777777" w:rsidTr="002B53DF">
        <w:trPr>
          <w:trHeight w:val="64"/>
        </w:trPr>
        <w:tc>
          <w:tcPr>
            <w:tcW w:w="654" w:type="dxa"/>
          </w:tcPr>
          <w:p w14:paraId="4A2CEE00" w14:textId="77777777" w:rsidR="002B53DF" w:rsidRPr="00562FE4" w:rsidRDefault="002B53DF" w:rsidP="00C81100">
            <w:pPr>
              <w:pStyle w:val="a7"/>
              <w:rPr>
                <w:rFonts w:ascii="Times New Roman" w:hAnsi="Times New Roman" w:cs="Times New Roman"/>
                <w:sz w:val="24"/>
                <w:szCs w:val="24"/>
              </w:rPr>
            </w:pPr>
            <w:r w:rsidRPr="00562FE4">
              <w:rPr>
                <w:rFonts w:ascii="Times New Roman" w:hAnsi="Times New Roman" w:cs="Times New Roman"/>
                <w:sz w:val="24"/>
                <w:szCs w:val="24"/>
              </w:rPr>
              <w:t>2.</w:t>
            </w:r>
          </w:p>
        </w:tc>
        <w:tc>
          <w:tcPr>
            <w:tcW w:w="3369" w:type="dxa"/>
          </w:tcPr>
          <w:p w14:paraId="38B35FCD" w14:textId="77777777" w:rsidR="002B53DF" w:rsidRPr="00012280" w:rsidRDefault="002B53DF" w:rsidP="00C81100">
            <w:pPr>
              <w:pStyle w:val="a7"/>
              <w:rPr>
                <w:rFonts w:ascii="Times New Roman" w:eastAsiaTheme="minorHAnsi" w:hAnsi="Times New Roman" w:cs="Times New Roman"/>
                <w:bCs/>
                <w:sz w:val="28"/>
                <w:szCs w:val="28"/>
              </w:rPr>
            </w:pPr>
            <w:r w:rsidRPr="00012280">
              <w:rPr>
                <w:rFonts w:ascii="Times New Roman" w:eastAsiaTheme="minorHAnsi" w:hAnsi="Times New Roman" w:cs="Times New Roman"/>
                <w:bCs/>
                <w:sz w:val="28"/>
                <w:szCs w:val="28"/>
              </w:rPr>
              <w:t>Содержание стадиона и хоккейного корта</w:t>
            </w:r>
          </w:p>
        </w:tc>
        <w:tc>
          <w:tcPr>
            <w:tcW w:w="5328" w:type="dxa"/>
          </w:tcPr>
          <w:p w14:paraId="546F013B" w14:textId="77777777" w:rsidR="002B53DF" w:rsidRPr="00012280" w:rsidRDefault="002B53DF" w:rsidP="00C81100">
            <w:pPr>
              <w:pStyle w:val="a7"/>
              <w:jc w:val="both"/>
              <w:rPr>
                <w:rFonts w:ascii="Times New Roman" w:eastAsiaTheme="minorHAnsi" w:hAnsi="Times New Roman" w:cs="Times New Roman"/>
                <w:bCs/>
                <w:sz w:val="28"/>
                <w:szCs w:val="28"/>
              </w:rPr>
            </w:pPr>
            <w:r w:rsidRPr="00012280">
              <w:rPr>
                <w:rFonts w:ascii="Times New Roman" w:eastAsiaTheme="minorHAnsi" w:hAnsi="Times New Roman" w:cs="Times New Roman"/>
                <w:bCs/>
                <w:sz w:val="28"/>
                <w:szCs w:val="28"/>
              </w:rPr>
              <w:t>ИСПОЛНЕНО</w:t>
            </w:r>
          </w:p>
          <w:p w14:paraId="418F1265" w14:textId="201CEFCA" w:rsidR="002B53DF" w:rsidRPr="00012280" w:rsidRDefault="002B53DF" w:rsidP="00C81100">
            <w:pPr>
              <w:pStyle w:val="a7"/>
              <w:jc w:val="both"/>
              <w:rPr>
                <w:rFonts w:ascii="Times New Roman" w:eastAsiaTheme="minorHAnsi" w:hAnsi="Times New Roman" w:cs="Times New Roman"/>
                <w:bCs/>
                <w:sz w:val="28"/>
                <w:szCs w:val="28"/>
              </w:rPr>
            </w:pPr>
          </w:p>
        </w:tc>
      </w:tr>
      <w:tr w:rsidR="002B53DF" w:rsidRPr="00562FE4" w14:paraId="72379593" w14:textId="77777777" w:rsidTr="002B53DF">
        <w:trPr>
          <w:trHeight w:val="212"/>
        </w:trPr>
        <w:tc>
          <w:tcPr>
            <w:tcW w:w="654" w:type="dxa"/>
          </w:tcPr>
          <w:p w14:paraId="220B2FD3" w14:textId="77777777" w:rsidR="002B53DF" w:rsidRPr="00012280" w:rsidRDefault="002B53DF" w:rsidP="00C81100">
            <w:pPr>
              <w:pStyle w:val="a7"/>
              <w:rPr>
                <w:rFonts w:ascii="Times New Roman" w:eastAsiaTheme="minorHAnsi" w:hAnsi="Times New Roman" w:cs="Times New Roman"/>
                <w:bCs/>
                <w:sz w:val="28"/>
                <w:szCs w:val="28"/>
              </w:rPr>
            </w:pPr>
            <w:r w:rsidRPr="00012280">
              <w:rPr>
                <w:rFonts w:ascii="Times New Roman" w:eastAsiaTheme="minorHAnsi" w:hAnsi="Times New Roman" w:cs="Times New Roman"/>
                <w:bCs/>
                <w:sz w:val="28"/>
                <w:szCs w:val="28"/>
              </w:rPr>
              <w:t>3.</w:t>
            </w:r>
          </w:p>
        </w:tc>
        <w:tc>
          <w:tcPr>
            <w:tcW w:w="3369" w:type="dxa"/>
          </w:tcPr>
          <w:p w14:paraId="22366E1F" w14:textId="77777777" w:rsidR="002B53DF" w:rsidRPr="00012280" w:rsidRDefault="002B53DF" w:rsidP="00C81100">
            <w:pPr>
              <w:pStyle w:val="a7"/>
              <w:rPr>
                <w:rFonts w:ascii="Times New Roman" w:eastAsiaTheme="minorHAnsi" w:hAnsi="Times New Roman" w:cs="Times New Roman"/>
                <w:bCs/>
                <w:sz w:val="28"/>
                <w:szCs w:val="28"/>
              </w:rPr>
            </w:pPr>
            <w:r w:rsidRPr="00012280">
              <w:rPr>
                <w:rFonts w:ascii="Times New Roman" w:eastAsiaTheme="minorHAnsi" w:hAnsi="Times New Roman" w:cs="Times New Roman"/>
                <w:bCs/>
                <w:sz w:val="28"/>
                <w:szCs w:val="28"/>
              </w:rPr>
              <w:t>Дополнить детские площадки малыми формами</w:t>
            </w:r>
          </w:p>
        </w:tc>
        <w:tc>
          <w:tcPr>
            <w:tcW w:w="5328" w:type="dxa"/>
          </w:tcPr>
          <w:p w14:paraId="1D2B6525" w14:textId="59607DA9" w:rsidR="002B53DF" w:rsidRPr="00012280" w:rsidRDefault="00404A28" w:rsidP="00C81100">
            <w:pPr>
              <w:pStyle w:val="a7"/>
              <w:jc w:val="both"/>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ИСПОЛНЕНО</w:t>
            </w:r>
          </w:p>
          <w:p w14:paraId="24D3F3AA" w14:textId="31806C22" w:rsidR="002B53DF" w:rsidRPr="00012280" w:rsidRDefault="002B53DF" w:rsidP="00C81100">
            <w:pPr>
              <w:pStyle w:val="a7"/>
              <w:jc w:val="both"/>
              <w:rPr>
                <w:rFonts w:ascii="Times New Roman" w:eastAsiaTheme="minorHAnsi" w:hAnsi="Times New Roman" w:cs="Times New Roman"/>
                <w:bCs/>
                <w:sz w:val="28"/>
                <w:szCs w:val="28"/>
              </w:rPr>
            </w:pPr>
          </w:p>
        </w:tc>
      </w:tr>
      <w:tr w:rsidR="002B53DF" w:rsidRPr="002C5C2E" w14:paraId="6DE53E1E" w14:textId="77777777" w:rsidTr="002B53DF">
        <w:trPr>
          <w:trHeight w:val="212"/>
        </w:trPr>
        <w:tc>
          <w:tcPr>
            <w:tcW w:w="654" w:type="dxa"/>
          </w:tcPr>
          <w:p w14:paraId="597219EB" w14:textId="77777777" w:rsidR="002B53DF" w:rsidRPr="00D97DCC" w:rsidRDefault="002B53DF" w:rsidP="00C81100">
            <w:pPr>
              <w:pStyle w:val="a7"/>
              <w:rPr>
                <w:rFonts w:ascii="Times New Roman" w:eastAsiaTheme="minorHAnsi" w:hAnsi="Times New Roman" w:cs="Times New Roman"/>
                <w:bCs/>
                <w:sz w:val="28"/>
                <w:szCs w:val="28"/>
              </w:rPr>
            </w:pPr>
            <w:r w:rsidRPr="00D97DCC">
              <w:rPr>
                <w:rFonts w:ascii="Times New Roman" w:eastAsiaTheme="minorHAnsi" w:hAnsi="Times New Roman" w:cs="Times New Roman"/>
                <w:bCs/>
                <w:sz w:val="28"/>
                <w:szCs w:val="28"/>
              </w:rPr>
              <w:t>4.</w:t>
            </w:r>
          </w:p>
        </w:tc>
        <w:tc>
          <w:tcPr>
            <w:tcW w:w="3369" w:type="dxa"/>
          </w:tcPr>
          <w:p w14:paraId="09592D68" w14:textId="77777777" w:rsidR="002B53DF" w:rsidRPr="00D97DCC" w:rsidRDefault="002B53DF" w:rsidP="00C81100">
            <w:pPr>
              <w:pStyle w:val="a7"/>
              <w:rPr>
                <w:rFonts w:ascii="Times New Roman" w:eastAsiaTheme="minorHAnsi" w:hAnsi="Times New Roman" w:cs="Times New Roman"/>
                <w:bCs/>
                <w:sz w:val="28"/>
                <w:szCs w:val="28"/>
              </w:rPr>
            </w:pPr>
            <w:r w:rsidRPr="00D97DCC">
              <w:rPr>
                <w:rFonts w:ascii="Times New Roman" w:eastAsiaTheme="minorHAnsi" w:hAnsi="Times New Roman" w:cs="Times New Roman"/>
                <w:bCs/>
                <w:sz w:val="28"/>
                <w:szCs w:val="28"/>
              </w:rPr>
              <w:t xml:space="preserve">Построить утепленный переход между </w:t>
            </w:r>
            <w:proofErr w:type="gramStart"/>
            <w:r w:rsidRPr="00D97DCC">
              <w:rPr>
                <w:rFonts w:ascii="Times New Roman" w:eastAsiaTheme="minorHAnsi" w:hAnsi="Times New Roman" w:cs="Times New Roman"/>
                <w:bCs/>
                <w:sz w:val="28"/>
                <w:szCs w:val="28"/>
              </w:rPr>
              <w:t>корпусами  МБОУ</w:t>
            </w:r>
            <w:proofErr w:type="gramEnd"/>
            <w:r w:rsidRPr="00D97DCC">
              <w:rPr>
                <w:rFonts w:ascii="Times New Roman" w:eastAsiaTheme="minorHAnsi" w:hAnsi="Times New Roman" w:cs="Times New Roman"/>
                <w:bCs/>
                <w:sz w:val="28"/>
                <w:szCs w:val="28"/>
              </w:rPr>
              <w:t xml:space="preserve"> СОШ № 2</w:t>
            </w:r>
          </w:p>
        </w:tc>
        <w:tc>
          <w:tcPr>
            <w:tcW w:w="5328" w:type="dxa"/>
          </w:tcPr>
          <w:p w14:paraId="3D2FAAE0" w14:textId="77777777" w:rsidR="002B53DF" w:rsidRPr="00D97DCC" w:rsidRDefault="002B53DF" w:rsidP="00C81100">
            <w:pPr>
              <w:autoSpaceDE w:val="0"/>
              <w:autoSpaceDN w:val="0"/>
              <w:adjustRightInd w:val="0"/>
              <w:spacing w:after="0" w:line="240" w:lineRule="auto"/>
              <w:jc w:val="both"/>
              <w:rPr>
                <w:rFonts w:ascii="Times New Roman" w:hAnsi="Times New Roman" w:cs="Times New Roman"/>
                <w:bCs/>
                <w:sz w:val="28"/>
                <w:szCs w:val="28"/>
              </w:rPr>
            </w:pPr>
            <w:r w:rsidRPr="00D97DCC">
              <w:rPr>
                <w:rFonts w:ascii="Times New Roman" w:hAnsi="Times New Roman" w:cs="Times New Roman"/>
                <w:bCs/>
                <w:sz w:val="28"/>
                <w:szCs w:val="28"/>
              </w:rPr>
              <w:t>Департаментом образования и молодежной политики внесены предложения по данному программному мероприятию в 2016 году в адрес ответственного исполнителя государственной программы Департамент образования и молодежной политики ХМАО-Югры.</w:t>
            </w:r>
          </w:p>
          <w:p w14:paraId="68BB20C6" w14:textId="77777777" w:rsidR="002B53DF" w:rsidRPr="00D97DCC" w:rsidRDefault="002B53DF" w:rsidP="00C81100">
            <w:pPr>
              <w:autoSpaceDE w:val="0"/>
              <w:autoSpaceDN w:val="0"/>
              <w:adjustRightInd w:val="0"/>
              <w:spacing w:after="0" w:line="240" w:lineRule="auto"/>
              <w:jc w:val="both"/>
              <w:rPr>
                <w:rFonts w:ascii="Times New Roman" w:hAnsi="Times New Roman" w:cs="Times New Roman"/>
                <w:bCs/>
                <w:sz w:val="28"/>
                <w:szCs w:val="28"/>
              </w:rPr>
            </w:pPr>
            <w:r w:rsidRPr="00D97DCC">
              <w:rPr>
                <w:rFonts w:ascii="Times New Roman" w:hAnsi="Times New Roman" w:cs="Times New Roman"/>
                <w:bCs/>
                <w:sz w:val="28"/>
                <w:szCs w:val="28"/>
              </w:rPr>
              <w:t xml:space="preserve">Постановление Правительства ХМАО - Югры от 05.10.2018 N 338-п (ред. от 01.02.2019) «О государственной программе Ханты-Мансийского </w:t>
            </w:r>
            <w:r w:rsidRPr="00D97DCC">
              <w:rPr>
                <w:rFonts w:ascii="Times New Roman" w:hAnsi="Times New Roman" w:cs="Times New Roman"/>
                <w:bCs/>
                <w:sz w:val="28"/>
                <w:szCs w:val="28"/>
              </w:rPr>
              <w:lastRenderedPageBreak/>
              <w:t>автономного округа - Югры «Развитие образования» предусмотрено программное мероприятие «Строительство (пристрой) II очереди МБОУ «Средняя общеобразовательная школа N 2», срок реализации мероприятия - 2026-2028 годы (приложение № 7 – перечень объектов капитального строительства)</w:t>
            </w:r>
          </w:p>
        </w:tc>
      </w:tr>
      <w:tr w:rsidR="002B53DF" w:rsidRPr="00DD3048" w14:paraId="0041D92F" w14:textId="77777777" w:rsidTr="002B53DF">
        <w:trPr>
          <w:trHeight w:val="212"/>
        </w:trPr>
        <w:tc>
          <w:tcPr>
            <w:tcW w:w="654" w:type="dxa"/>
          </w:tcPr>
          <w:p w14:paraId="0E8CFE36" w14:textId="77777777" w:rsidR="002B53DF" w:rsidRPr="006D3FA4" w:rsidRDefault="002B53DF" w:rsidP="00C81100">
            <w:pPr>
              <w:pStyle w:val="a7"/>
              <w:rPr>
                <w:rFonts w:ascii="Times New Roman" w:eastAsiaTheme="minorHAnsi" w:hAnsi="Times New Roman" w:cs="Times New Roman"/>
                <w:bCs/>
                <w:sz w:val="28"/>
                <w:szCs w:val="28"/>
              </w:rPr>
            </w:pPr>
            <w:r w:rsidRPr="006D3FA4">
              <w:rPr>
                <w:rFonts w:ascii="Times New Roman" w:eastAsiaTheme="minorHAnsi" w:hAnsi="Times New Roman" w:cs="Times New Roman"/>
                <w:bCs/>
                <w:sz w:val="28"/>
                <w:szCs w:val="28"/>
              </w:rPr>
              <w:lastRenderedPageBreak/>
              <w:t>5.</w:t>
            </w:r>
          </w:p>
        </w:tc>
        <w:tc>
          <w:tcPr>
            <w:tcW w:w="3369" w:type="dxa"/>
          </w:tcPr>
          <w:p w14:paraId="52011417" w14:textId="77777777" w:rsidR="002B53DF" w:rsidRPr="006D3FA4" w:rsidRDefault="002B53DF" w:rsidP="00C81100">
            <w:pPr>
              <w:pStyle w:val="a7"/>
              <w:rPr>
                <w:rFonts w:ascii="Times New Roman" w:eastAsiaTheme="minorHAnsi" w:hAnsi="Times New Roman" w:cs="Times New Roman"/>
                <w:bCs/>
                <w:sz w:val="28"/>
                <w:szCs w:val="28"/>
              </w:rPr>
            </w:pPr>
            <w:r w:rsidRPr="006D3FA4">
              <w:rPr>
                <w:rFonts w:ascii="Times New Roman" w:eastAsiaTheme="minorHAnsi" w:hAnsi="Times New Roman" w:cs="Times New Roman"/>
                <w:bCs/>
                <w:sz w:val="28"/>
                <w:szCs w:val="28"/>
              </w:rPr>
              <w:t>Благоустройство дороги (проезжей части) доукомплектование детских площадок (малыми формами)</w:t>
            </w:r>
          </w:p>
        </w:tc>
        <w:tc>
          <w:tcPr>
            <w:tcW w:w="5328" w:type="dxa"/>
          </w:tcPr>
          <w:p w14:paraId="0E6C9239" w14:textId="77777777" w:rsidR="002B53DF" w:rsidRPr="006D3FA4" w:rsidRDefault="002B53DF" w:rsidP="00C81100">
            <w:pPr>
              <w:pStyle w:val="a7"/>
              <w:jc w:val="both"/>
              <w:rPr>
                <w:rFonts w:ascii="Times New Roman" w:eastAsiaTheme="minorHAnsi" w:hAnsi="Times New Roman" w:cs="Times New Roman"/>
                <w:bCs/>
                <w:sz w:val="28"/>
                <w:szCs w:val="28"/>
              </w:rPr>
            </w:pPr>
            <w:r w:rsidRPr="006D3FA4">
              <w:rPr>
                <w:rFonts w:ascii="Times New Roman" w:eastAsiaTheme="minorHAnsi" w:hAnsi="Times New Roman" w:cs="Times New Roman"/>
                <w:bCs/>
                <w:sz w:val="28"/>
                <w:szCs w:val="28"/>
              </w:rPr>
              <w:t>Предоставить информацию по благоустройству дороги (проезжей части) не представляется возможным, т.к. не уточнен участок дороги.</w:t>
            </w:r>
          </w:p>
          <w:p w14:paraId="76323C57" w14:textId="750703D8" w:rsidR="002B53DF" w:rsidRPr="006D3FA4" w:rsidRDefault="002B53DF" w:rsidP="006D3FA4">
            <w:pPr>
              <w:pStyle w:val="a7"/>
              <w:jc w:val="both"/>
              <w:rPr>
                <w:rFonts w:ascii="Times New Roman" w:eastAsiaTheme="minorHAnsi" w:hAnsi="Times New Roman" w:cs="Times New Roman"/>
                <w:bCs/>
                <w:sz w:val="28"/>
                <w:szCs w:val="28"/>
              </w:rPr>
            </w:pPr>
            <w:r w:rsidRPr="006D3FA4">
              <w:rPr>
                <w:rFonts w:ascii="Times New Roman" w:eastAsiaTheme="minorHAnsi" w:hAnsi="Times New Roman" w:cs="Times New Roman"/>
                <w:bCs/>
                <w:sz w:val="28"/>
                <w:szCs w:val="28"/>
              </w:rPr>
              <w:t xml:space="preserve">ИСПОЛНЕНО </w:t>
            </w:r>
            <w:r w:rsidR="006D3FA4">
              <w:rPr>
                <w:rFonts w:ascii="Times New Roman" w:eastAsiaTheme="minorHAnsi" w:hAnsi="Times New Roman" w:cs="Times New Roman"/>
                <w:bCs/>
                <w:sz w:val="28"/>
                <w:szCs w:val="28"/>
              </w:rPr>
              <w:t>В ЧАСТИ ДЕТСКИХ ПЛОЩАДОК</w:t>
            </w:r>
          </w:p>
        </w:tc>
      </w:tr>
      <w:tr w:rsidR="002B53DF" w:rsidRPr="00DD3048" w14:paraId="248EB1CD" w14:textId="77777777" w:rsidTr="002B53DF">
        <w:trPr>
          <w:trHeight w:val="212"/>
        </w:trPr>
        <w:tc>
          <w:tcPr>
            <w:tcW w:w="654" w:type="dxa"/>
          </w:tcPr>
          <w:p w14:paraId="7935920C" w14:textId="77777777" w:rsidR="002B53DF" w:rsidRPr="00505738" w:rsidRDefault="002B53DF" w:rsidP="00C81100">
            <w:pPr>
              <w:pStyle w:val="a7"/>
              <w:rPr>
                <w:rFonts w:ascii="Times New Roman" w:hAnsi="Times New Roman" w:cs="Times New Roman"/>
                <w:sz w:val="24"/>
                <w:szCs w:val="24"/>
              </w:rPr>
            </w:pPr>
            <w:r w:rsidRPr="00505738">
              <w:rPr>
                <w:rFonts w:ascii="Times New Roman" w:hAnsi="Times New Roman" w:cs="Times New Roman"/>
                <w:sz w:val="24"/>
                <w:szCs w:val="24"/>
              </w:rPr>
              <w:t>6.</w:t>
            </w:r>
          </w:p>
        </w:tc>
        <w:tc>
          <w:tcPr>
            <w:tcW w:w="3369" w:type="dxa"/>
          </w:tcPr>
          <w:p w14:paraId="1730DC7C" w14:textId="77777777" w:rsidR="002B53DF" w:rsidRPr="006D3FA4" w:rsidRDefault="002B53DF" w:rsidP="00C81100">
            <w:pPr>
              <w:pStyle w:val="a7"/>
              <w:rPr>
                <w:rFonts w:ascii="Times New Roman" w:eastAsiaTheme="minorHAnsi" w:hAnsi="Times New Roman" w:cs="Times New Roman"/>
                <w:bCs/>
                <w:sz w:val="28"/>
                <w:szCs w:val="28"/>
              </w:rPr>
            </w:pPr>
            <w:r w:rsidRPr="006D3FA4">
              <w:rPr>
                <w:rFonts w:ascii="Times New Roman" w:eastAsiaTheme="minorHAnsi" w:hAnsi="Times New Roman" w:cs="Times New Roman"/>
                <w:bCs/>
                <w:sz w:val="28"/>
                <w:szCs w:val="28"/>
              </w:rPr>
              <w:t>Организация парковочных мест (асфальт и ограждение) вдоль д. № 18, 13, 17, 12</w:t>
            </w:r>
          </w:p>
        </w:tc>
        <w:tc>
          <w:tcPr>
            <w:tcW w:w="5328" w:type="dxa"/>
          </w:tcPr>
          <w:p w14:paraId="1ED6768D" w14:textId="0191DCCA" w:rsidR="002B53DF" w:rsidRPr="006D3FA4" w:rsidRDefault="008649DD" w:rsidP="00C81100">
            <w:pPr>
              <w:pStyle w:val="a7"/>
              <w:jc w:val="both"/>
              <w:rPr>
                <w:rFonts w:ascii="Times New Roman" w:eastAsiaTheme="minorHAnsi" w:hAnsi="Times New Roman" w:cs="Times New Roman"/>
                <w:bCs/>
                <w:sz w:val="28"/>
                <w:szCs w:val="28"/>
                <w:highlight w:val="yellow"/>
              </w:rPr>
            </w:pPr>
            <w:r>
              <w:rPr>
                <w:rFonts w:ascii="Times New Roman" w:eastAsiaTheme="minorHAnsi" w:hAnsi="Times New Roman" w:cs="Times New Roman"/>
                <w:bCs/>
                <w:sz w:val="28"/>
                <w:szCs w:val="28"/>
              </w:rPr>
              <w:t>ВЕДЕТСЯ РАБОТА. СРОК ОКОНЧАНИЯ РАБОТ июль-август 2021г.</w:t>
            </w:r>
          </w:p>
        </w:tc>
      </w:tr>
    </w:tbl>
    <w:p w14:paraId="17592AA6" w14:textId="77777777" w:rsidR="002B53DF" w:rsidRDefault="002B53DF" w:rsidP="00A122F1">
      <w:pPr>
        <w:spacing w:line="240" w:lineRule="auto"/>
        <w:ind w:firstLine="709"/>
        <w:jc w:val="both"/>
        <w:rPr>
          <w:rFonts w:ascii="Times New Roman" w:hAnsi="Times New Roman" w:cs="Times New Roman"/>
          <w:bCs/>
          <w:sz w:val="28"/>
          <w:szCs w:val="28"/>
        </w:rPr>
      </w:pPr>
    </w:p>
    <w:p w14:paraId="1E2B7540" w14:textId="22F7C388" w:rsidR="00E23C37" w:rsidRDefault="00304D8D"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Хочу обратить Ваше вн</w:t>
      </w:r>
      <w:r w:rsidR="005245C3">
        <w:rPr>
          <w:rFonts w:ascii="Times New Roman" w:hAnsi="Times New Roman" w:cs="Times New Roman"/>
          <w:bCs/>
          <w:sz w:val="28"/>
          <w:szCs w:val="28"/>
        </w:rPr>
        <w:t>имание на то, что каких-либо денежных</w:t>
      </w:r>
      <w:r>
        <w:rPr>
          <w:rFonts w:ascii="Times New Roman" w:hAnsi="Times New Roman" w:cs="Times New Roman"/>
          <w:bCs/>
          <w:sz w:val="28"/>
          <w:szCs w:val="28"/>
        </w:rPr>
        <w:t xml:space="preserve"> средств для исполнения наказов избирателей депутатами Думы г. Пыть-Ях не выделяется, как например, депутатам</w:t>
      </w:r>
      <w:r w:rsidR="00960490">
        <w:rPr>
          <w:rFonts w:ascii="Times New Roman" w:hAnsi="Times New Roman" w:cs="Times New Roman"/>
          <w:bCs/>
          <w:sz w:val="28"/>
          <w:szCs w:val="28"/>
        </w:rPr>
        <w:t xml:space="preserve"> Думы ХМАО-Югры, которым выделяе</w:t>
      </w:r>
      <w:r>
        <w:rPr>
          <w:rFonts w:ascii="Times New Roman" w:hAnsi="Times New Roman" w:cs="Times New Roman"/>
          <w:bCs/>
          <w:sz w:val="28"/>
          <w:szCs w:val="28"/>
        </w:rPr>
        <w:t xml:space="preserve">тся </w:t>
      </w:r>
      <w:r w:rsidR="00AB65A1">
        <w:rPr>
          <w:rFonts w:ascii="Times New Roman" w:hAnsi="Times New Roman" w:cs="Times New Roman"/>
          <w:bCs/>
          <w:sz w:val="28"/>
          <w:szCs w:val="28"/>
        </w:rPr>
        <w:t>финансирование</w:t>
      </w:r>
      <w:r>
        <w:rPr>
          <w:rFonts w:ascii="Times New Roman" w:hAnsi="Times New Roman" w:cs="Times New Roman"/>
          <w:bCs/>
          <w:sz w:val="28"/>
          <w:szCs w:val="28"/>
        </w:rPr>
        <w:t xml:space="preserve"> на исполнение наказов избирателей из бюджета округа</w:t>
      </w:r>
      <w:r w:rsidR="00AB65A1">
        <w:rPr>
          <w:rFonts w:ascii="Times New Roman" w:hAnsi="Times New Roman" w:cs="Times New Roman"/>
          <w:bCs/>
          <w:sz w:val="28"/>
          <w:szCs w:val="28"/>
        </w:rPr>
        <w:t xml:space="preserve"> порядка</w:t>
      </w:r>
      <w:r w:rsidR="00AB5136">
        <w:rPr>
          <w:rFonts w:ascii="Times New Roman" w:hAnsi="Times New Roman" w:cs="Times New Roman"/>
          <w:bCs/>
          <w:sz w:val="28"/>
          <w:szCs w:val="28"/>
        </w:rPr>
        <w:t xml:space="preserve"> 8(восьми) миллионов</w:t>
      </w:r>
      <w:r w:rsidR="001E5055">
        <w:rPr>
          <w:rFonts w:ascii="Times New Roman" w:hAnsi="Times New Roman" w:cs="Times New Roman"/>
          <w:bCs/>
          <w:sz w:val="28"/>
          <w:szCs w:val="28"/>
        </w:rPr>
        <w:t xml:space="preserve"> рублей в год на каждого депутата.</w:t>
      </w:r>
      <w:r>
        <w:rPr>
          <w:rFonts w:ascii="Times New Roman" w:hAnsi="Times New Roman" w:cs="Times New Roman"/>
          <w:bCs/>
          <w:sz w:val="28"/>
          <w:szCs w:val="28"/>
        </w:rPr>
        <w:t xml:space="preserve"> Исполнение наказов избирателей в городе Пыть-Ях осуществляется за счет средств бюджета города.</w:t>
      </w:r>
    </w:p>
    <w:p w14:paraId="32E16BF7" w14:textId="643B6D87" w:rsidR="003642F7" w:rsidRDefault="003E7724" w:rsidP="00A122F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Анализируя наказы и обращения, прихожу к выводу, что жителей 1 микрорайона в большей степени волнует улучшение качества жизни, в частности: благоустройство микрорайона, летнее и зимнее содержание, качество выполнения данных работ и их оперативность. В связи с чем, </w:t>
      </w:r>
      <w:proofErr w:type="gramStart"/>
      <w:r>
        <w:rPr>
          <w:rFonts w:ascii="Times New Roman" w:hAnsi="Times New Roman" w:cs="Times New Roman"/>
          <w:bCs/>
          <w:sz w:val="28"/>
          <w:szCs w:val="28"/>
        </w:rPr>
        <w:t>считаю</w:t>
      </w:r>
      <w:proofErr w:type="gramEnd"/>
      <w:r>
        <w:rPr>
          <w:rFonts w:ascii="Times New Roman" w:hAnsi="Times New Roman" w:cs="Times New Roman"/>
          <w:bCs/>
          <w:sz w:val="28"/>
          <w:szCs w:val="28"/>
        </w:rPr>
        <w:t xml:space="preserve"> </w:t>
      </w:r>
      <w:r w:rsidR="008464B0">
        <w:rPr>
          <w:rFonts w:ascii="Times New Roman" w:hAnsi="Times New Roman" w:cs="Times New Roman"/>
          <w:bCs/>
          <w:sz w:val="28"/>
          <w:szCs w:val="28"/>
        </w:rPr>
        <w:t xml:space="preserve">что городским депутатам необходимо сосредоточить свою деятельность </w:t>
      </w:r>
      <w:r>
        <w:rPr>
          <w:rFonts w:ascii="Times New Roman" w:hAnsi="Times New Roman" w:cs="Times New Roman"/>
          <w:bCs/>
          <w:sz w:val="28"/>
          <w:szCs w:val="28"/>
        </w:rPr>
        <w:t>именно в этом направлении.</w:t>
      </w:r>
    </w:p>
    <w:p w14:paraId="5A826ED5" w14:textId="21B8D0FC" w:rsidR="00B775F4" w:rsidRPr="00DF28E2" w:rsidRDefault="00976BF9" w:rsidP="008E6201">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Хочу поблагодарить жителей 1 микрорайона</w:t>
      </w:r>
      <w:r w:rsidR="004A6D19">
        <w:rPr>
          <w:rFonts w:ascii="Times New Roman" w:hAnsi="Times New Roman" w:cs="Times New Roman"/>
          <w:bCs/>
          <w:sz w:val="28"/>
          <w:szCs w:val="28"/>
        </w:rPr>
        <w:t xml:space="preserve"> за их активную жизненную позицию!</w:t>
      </w:r>
      <w:r>
        <w:rPr>
          <w:rFonts w:ascii="Times New Roman" w:hAnsi="Times New Roman" w:cs="Times New Roman"/>
          <w:bCs/>
          <w:sz w:val="28"/>
          <w:szCs w:val="28"/>
        </w:rPr>
        <w:t xml:space="preserve"> Благодаря </w:t>
      </w:r>
      <w:r w:rsidR="00405A15">
        <w:rPr>
          <w:rFonts w:ascii="Times New Roman" w:hAnsi="Times New Roman" w:cs="Times New Roman"/>
          <w:bCs/>
          <w:sz w:val="28"/>
          <w:szCs w:val="28"/>
        </w:rPr>
        <w:t>в</w:t>
      </w:r>
      <w:r w:rsidR="004A6D19">
        <w:rPr>
          <w:rFonts w:ascii="Times New Roman" w:hAnsi="Times New Roman" w:cs="Times New Roman"/>
          <w:bCs/>
          <w:sz w:val="28"/>
          <w:szCs w:val="28"/>
        </w:rPr>
        <w:t>ашему неравнодушию и</w:t>
      </w:r>
      <w:r>
        <w:rPr>
          <w:rFonts w:ascii="Times New Roman" w:hAnsi="Times New Roman" w:cs="Times New Roman"/>
          <w:bCs/>
          <w:sz w:val="28"/>
          <w:szCs w:val="28"/>
        </w:rPr>
        <w:t xml:space="preserve"> совместным усилиям, мы </w:t>
      </w:r>
      <w:r w:rsidR="005F63EB">
        <w:rPr>
          <w:rFonts w:ascii="Times New Roman" w:hAnsi="Times New Roman" w:cs="Times New Roman"/>
          <w:bCs/>
          <w:sz w:val="28"/>
          <w:szCs w:val="28"/>
        </w:rPr>
        <w:t>делаем</w:t>
      </w:r>
      <w:r w:rsidR="0041064A">
        <w:rPr>
          <w:rFonts w:ascii="Times New Roman" w:hAnsi="Times New Roman" w:cs="Times New Roman"/>
          <w:bCs/>
          <w:sz w:val="28"/>
          <w:szCs w:val="28"/>
        </w:rPr>
        <w:t xml:space="preserve"> город комфортным для</w:t>
      </w:r>
      <w:r w:rsidR="004A6D19">
        <w:rPr>
          <w:rFonts w:ascii="Times New Roman" w:hAnsi="Times New Roman" w:cs="Times New Roman"/>
          <w:bCs/>
          <w:sz w:val="28"/>
          <w:szCs w:val="28"/>
        </w:rPr>
        <w:t xml:space="preserve"> </w:t>
      </w:r>
      <w:r>
        <w:rPr>
          <w:rFonts w:ascii="Times New Roman" w:hAnsi="Times New Roman" w:cs="Times New Roman"/>
          <w:bCs/>
          <w:sz w:val="28"/>
          <w:szCs w:val="28"/>
        </w:rPr>
        <w:t>проживания</w:t>
      </w:r>
      <w:r w:rsidR="00405A15">
        <w:rPr>
          <w:rFonts w:ascii="Times New Roman" w:hAnsi="Times New Roman" w:cs="Times New Roman"/>
          <w:bCs/>
          <w:sz w:val="28"/>
          <w:szCs w:val="28"/>
        </w:rPr>
        <w:t xml:space="preserve"> нас с вами</w:t>
      </w:r>
      <w:r>
        <w:rPr>
          <w:rFonts w:ascii="Times New Roman" w:hAnsi="Times New Roman" w:cs="Times New Roman"/>
          <w:bCs/>
          <w:sz w:val="28"/>
          <w:szCs w:val="28"/>
        </w:rPr>
        <w:t xml:space="preserve"> и наших будущих поколений! </w:t>
      </w:r>
    </w:p>
    <w:p w14:paraId="0EB34674" w14:textId="1E569830" w:rsidR="00304D8D" w:rsidRDefault="00304D8D" w:rsidP="00DF28E2">
      <w:pPr>
        <w:spacing w:line="240" w:lineRule="auto"/>
        <w:ind w:firstLine="709"/>
        <w:jc w:val="both"/>
        <w:rPr>
          <w:rFonts w:ascii="Times New Roman" w:hAnsi="Times New Roman" w:cs="Times New Roman"/>
          <w:bCs/>
          <w:sz w:val="28"/>
          <w:szCs w:val="28"/>
        </w:rPr>
      </w:pPr>
    </w:p>
    <w:p w14:paraId="7B193111" w14:textId="49F7034C" w:rsidR="005F63EB" w:rsidRDefault="005F63EB" w:rsidP="00DF28E2">
      <w:pPr>
        <w:spacing w:line="240" w:lineRule="auto"/>
        <w:ind w:firstLine="709"/>
        <w:jc w:val="both"/>
        <w:rPr>
          <w:rFonts w:ascii="Times New Roman" w:hAnsi="Times New Roman" w:cs="Times New Roman"/>
          <w:bCs/>
          <w:sz w:val="28"/>
          <w:szCs w:val="28"/>
        </w:rPr>
      </w:pPr>
    </w:p>
    <w:p w14:paraId="2446470A" w14:textId="7DAF3CC5" w:rsidR="005F63EB" w:rsidRDefault="005F63EB" w:rsidP="00DF28E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Уважением, Депутат Думы г.Пыть-Ях 6 созыва</w:t>
      </w:r>
    </w:p>
    <w:p w14:paraId="2FCC5A26" w14:textId="78A73773" w:rsidR="005F63EB" w:rsidRDefault="005F63EB" w:rsidP="00DF28E2">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Шлыков Константин Валентинович</w:t>
      </w:r>
    </w:p>
    <w:sectPr w:rsidR="005F63EB" w:rsidSect="002B53DF">
      <w:footerReference w:type="default" r:id="rId6"/>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11DE2" w14:textId="77777777" w:rsidR="002A6F8C" w:rsidRDefault="002A6F8C" w:rsidP="00CF20C5">
      <w:pPr>
        <w:spacing w:after="0" w:line="240" w:lineRule="auto"/>
      </w:pPr>
      <w:r>
        <w:separator/>
      </w:r>
    </w:p>
  </w:endnote>
  <w:endnote w:type="continuationSeparator" w:id="0">
    <w:p w14:paraId="32B1AA66" w14:textId="77777777" w:rsidR="002A6F8C" w:rsidRDefault="002A6F8C" w:rsidP="00CF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20258"/>
      <w:docPartObj>
        <w:docPartGallery w:val="Page Numbers (Bottom of Page)"/>
        <w:docPartUnique/>
      </w:docPartObj>
    </w:sdtPr>
    <w:sdtEndPr/>
    <w:sdtContent>
      <w:p w14:paraId="1A12BBF7" w14:textId="45D55441" w:rsidR="00CF20C5" w:rsidRDefault="00CF20C5">
        <w:pPr>
          <w:pStyle w:val="a5"/>
          <w:jc w:val="right"/>
        </w:pPr>
        <w:r>
          <w:fldChar w:fldCharType="begin"/>
        </w:r>
        <w:r>
          <w:instrText>PAGE   \* MERGEFORMAT</w:instrText>
        </w:r>
        <w:r>
          <w:fldChar w:fldCharType="separate"/>
        </w:r>
        <w:r w:rsidR="00022EAD">
          <w:rPr>
            <w:noProof/>
          </w:rPr>
          <w:t>1</w:t>
        </w:r>
        <w:r>
          <w:fldChar w:fldCharType="end"/>
        </w:r>
      </w:p>
    </w:sdtContent>
  </w:sdt>
  <w:p w14:paraId="5DFA5572" w14:textId="77777777" w:rsidR="00CF20C5" w:rsidRDefault="00CF20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907A7" w14:textId="77777777" w:rsidR="002A6F8C" w:rsidRDefault="002A6F8C" w:rsidP="00CF20C5">
      <w:pPr>
        <w:spacing w:after="0" w:line="240" w:lineRule="auto"/>
      </w:pPr>
      <w:r>
        <w:separator/>
      </w:r>
    </w:p>
  </w:footnote>
  <w:footnote w:type="continuationSeparator" w:id="0">
    <w:p w14:paraId="7DE684FC" w14:textId="77777777" w:rsidR="002A6F8C" w:rsidRDefault="002A6F8C" w:rsidP="00CF2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99"/>
    <w:rsid w:val="00005E4C"/>
    <w:rsid w:val="00007B21"/>
    <w:rsid w:val="00012280"/>
    <w:rsid w:val="00022EAD"/>
    <w:rsid w:val="00037A30"/>
    <w:rsid w:val="0007166D"/>
    <w:rsid w:val="00077398"/>
    <w:rsid w:val="000811B4"/>
    <w:rsid w:val="000921A7"/>
    <w:rsid w:val="00094E29"/>
    <w:rsid w:val="00095D3F"/>
    <w:rsid w:val="000B03E4"/>
    <w:rsid w:val="000B4D11"/>
    <w:rsid w:val="000B5C5A"/>
    <w:rsid w:val="000D52C5"/>
    <w:rsid w:val="000E4463"/>
    <w:rsid w:val="000E5457"/>
    <w:rsid w:val="000E5F7A"/>
    <w:rsid w:val="001065E7"/>
    <w:rsid w:val="001134F5"/>
    <w:rsid w:val="001377A7"/>
    <w:rsid w:val="001422A7"/>
    <w:rsid w:val="00151358"/>
    <w:rsid w:val="00152B99"/>
    <w:rsid w:val="00154A78"/>
    <w:rsid w:val="00157515"/>
    <w:rsid w:val="00185805"/>
    <w:rsid w:val="00185E43"/>
    <w:rsid w:val="0019538C"/>
    <w:rsid w:val="001A614B"/>
    <w:rsid w:val="001B2855"/>
    <w:rsid w:val="001C344D"/>
    <w:rsid w:val="001E5055"/>
    <w:rsid w:val="001E55B3"/>
    <w:rsid w:val="00215044"/>
    <w:rsid w:val="00221714"/>
    <w:rsid w:val="00225FB5"/>
    <w:rsid w:val="00253486"/>
    <w:rsid w:val="002A6F8C"/>
    <w:rsid w:val="002B25B5"/>
    <w:rsid w:val="002B53DF"/>
    <w:rsid w:val="002C6C6E"/>
    <w:rsid w:val="002D669D"/>
    <w:rsid w:val="00304D8D"/>
    <w:rsid w:val="003165E1"/>
    <w:rsid w:val="00320BE2"/>
    <w:rsid w:val="003262A9"/>
    <w:rsid w:val="00333338"/>
    <w:rsid w:val="00334C62"/>
    <w:rsid w:val="00343726"/>
    <w:rsid w:val="00356651"/>
    <w:rsid w:val="003577BB"/>
    <w:rsid w:val="00362B77"/>
    <w:rsid w:val="00363B14"/>
    <w:rsid w:val="003642F7"/>
    <w:rsid w:val="0038205A"/>
    <w:rsid w:val="00397725"/>
    <w:rsid w:val="003A0B58"/>
    <w:rsid w:val="003A56A0"/>
    <w:rsid w:val="003B0CFB"/>
    <w:rsid w:val="003B467A"/>
    <w:rsid w:val="003C15F1"/>
    <w:rsid w:val="003C4E7F"/>
    <w:rsid w:val="003E0CB8"/>
    <w:rsid w:val="003E17CD"/>
    <w:rsid w:val="003E7724"/>
    <w:rsid w:val="003F525D"/>
    <w:rsid w:val="00404A28"/>
    <w:rsid w:val="00405A15"/>
    <w:rsid w:val="0041064A"/>
    <w:rsid w:val="00420008"/>
    <w:rsid w:val="00426F1F"/>
    <w:rsid w:val="00433377"/>
    <w:rsid w:val="004340EB"/>
    <w:rsid w:val="00436216"/>
    <w:rsid w:val="00454BF8"/>
    <w:rsid w:val="00463712"/>
    <w:rsid w:val="00465A76"/>
    <w:rsid w:val="00475AC7"/>
    <w:rsid w:val="004822C4"/>
    <w:rsid w:val="004871EF"/>
    <w:rsid w:val="004938B0"/>
    <w:rsid w:val="004958CA"/>
    <w:rsid w:val="004A5F6B"/>
    <w:rsid w:val="004A6D19"/>
    <w:rsid w:val="004A7AF4"/>
    <w:rsid w:val="004C09A1"/>
    <w:rsid w:val="004F19CE"/>
    <w:rsid w:val="004F6A2A"/>
    <w:rsid w:val="0050100D"/>
    <w:rsid w:val="00504D12"/>
    <w:rsid w:val="00507260"/>
    <w:rsid w:val="00510C3B"/>
    <w:rsid w:val="00511BCB"/>
    <w:rsid w:val="00512277"/>
    <w:rsid w:val="005130A7"/>
    <w:rsid w:val="00515767"/>
    <w:rsid w:val="00520B96"/>
    <w:rsid w:val="005245C3"/>
    <w:rsid w:val="0054285E"/>
    <w:rsid w:val="00542D61"/>
    <w:rsid w:val="00553097"/>
    <w:rsid w:val="00566FE1"/>
    <w:rsid w:val="00574976"/>
    <w:rsid w:val="00574FE7"/>
    <w:rsid w:val="0058488F"/>
    <w:rsid w:val="00590609"/>
    <w:rsid w:val="00595342"/>
    <w:rsid w:val="00597CC9"/>
    <w:rsid w:val="005A2372"/>
    <w:rsid w:val="005A4A0C"/>
    <w:rsid w:val="005A5791"/>
    <w:rsid w:val="005B2AB7"/>
    <w:rsid w:val="005B3CD8"/>
    <w:rsid w:val="005C0513"/>
    <w:rsid w:val="005D3BAC"/>
    <w:rsid w:val="005D6AD5"/>
    <w:rsid w:val="005D7425"/>
    <w:rsid w:val="005F63EB"/>
    <w:rsid w:val="005F6589"/>
    <w:rsid w:val="005F68AE"/>
    <w:rsid w:val="00605A2A"/>
    <w:rsid w:val="00610643"/>
    <w:rsid w:val="00621625"/>
    <w:rsid w:val="006253A6"/>
    <w:rsid w:val="0063725D"/>
    <w:rsid w:val="00637CC7"/>
    <w:rsid w:val="00651B54"/>
    <w:rsid w:val="00671AAB"/>
    <w:rsid w:val="00674247"/>
    <w:rsid w:val="00693C3A"/>
    <w:rsid w:val="00694B5A"/>
    <w:rsid w:val="00695193"/>
    <w:rsid w:val="006A0C6B"/>
    <w:rsid w:val="006B12EC"/>
    <w:rsid w:val="006C6B5A"/>
    <w:rsid w:val="006D3FA4"/>
    <w:rsid w:val="006D7270"/>
    <w:rsid w:val="00724775"/>
    <w:rsid w:val="007353AD"/>
    <w:rsid w:val="00763237"/>
    <w:rsid w:val="00763270"/>
    <w:rsid w:val="00780162"/>
    <w:rsid w:val="0078259C"/>
    <w:rsid w:val="00794B39"/>
    <w:rsid w:val="007A3C60"/>
    <w:rsid w:val="007A6CBF"/>
    <w:rsid w:val="007C7418"/>
    <w:rsid w:val="007E21B4"/>
    <w:rsid w:val="007E61B8"/>
    <w:rsid w:val="00807C32"/>
    <w:rsid w:val="00810098"/>
    <w:rsid w:val="0081204C"/>
    <w:rsid w:val="00844486"/>
    <w:rsid w:val="00845C62"/>
    <w:rsid w:val="008464B0"/>
    <w:rsid w:val="008649DD"/>
    <w:rsid w:val="008770BE"/>
    <w:rsid w:val="00877AEE"/>
    <w:rsid w:val="008806DA"/>
    <w:rsid w:val="008839AE"/>
    <w:rsid w:val="00885671"/>
    <w:rsid w:val="00895AC8"/>
    <w:rsid w:val="008B2182"/>
    <w:rsid w:val="008B24F1"/>
    <w:rsid w:val="008C2E03"/>
    <w:rsid w:val="008D7282"/>
    <w:rsid w:val="008D72D8"/>
    <w:rsid w:val="008E2F64"/>
    <w:rsid w:val="008E4CD2"/>
    <w:rsid w:val="008E6201"/>
    <w:rsid w:val="008E751D"/>
    <w:rsid w:val="008F72ED"/>
    <w:rsid w:val="00902C63"/>
    <w:rsid w:val="00916524"/>
    <w:rsid w:val="00923299"/>
    <w:rsid w:val="009336E1"/>
    <w:rsid w:val="00950891"/>
    <w:rsid w:val="00960490"/>
    <w:rsid w:val="00961562"/>
    <w:rsid w:val="00976BF9"/>
    <w:rsid w:val="00985B50"/>
    <w:rsid w:val="009A00F9"/>
    <w:rsid w:val="009B5438"/>
    <w:rsid w:val="009F51A7"/>
    <w:rsid w:val="00A035BF"/>
    <w:rsid w:val="00A122F1"/>
    <w:rsid w:val="00A523DC"/>
    <w:rsid w:val="00A71C8A"/>
    <w:rsid w:val="00A77731"/>
    <w:rsid w:val="00A81368"/>
    <w:rsid w:val="00AA2A3F"/>
    <w:rsid w:val="00AB5136"/>
    <w:rsid w:val="00AB610A"/>
    <w:rsid w:val="00AB65A1"/>
    <w:rsid w:val="00AD27FE"/>
    <w:rsid w:val="00AD6349"/>
    <w:rsid w:val="00AD74BC"/>
    <w:rsid w:val="00B134D2"/>
    <w:rsid w:val="00B363D2"/>
    <w:rsid w:val="00B50B40"/>
    <w:rsid w:val="00B6614F"/>
    <w:rsid w:val="00B6621E"/>
    <w:rsid w:val="00B7067C"/>
    <w:rsid w:val="00B754CD"/>
    <w:rsid w:val="00B7632D"/>
    <w:rsid w:val="00B76DE1"/>
    <w:rsid w:val="00B775F4"/>
    <w:rsid w:val="00B8387C"/>
    <w:rsid w:val="00B84CFF"/>
    <w:rsid w:val="00B84F41"/>
    <w:rsid w:val="00B8555F"/>
    <w:rsid w:val="00BB61FB"/>
    <w:rsid w:val="00BB67CB"/>
    <w:rsid w:val="00BB7E15"/>
    <w:rsid w:val="00BC3A04"/>
    <w:rsid w:val="00BC41D9"/>
    <w:rsid w:val="00BD14A9"/>
    <w:rsid w:val="00BE1C69"/>
    <w:rsid w:val="00BF4C35"/>
    <w:rsid w:val="00C0251C"/>
    <w:rsid w:val="00C04571"/>
    <w:rsid w:val="00C16B64"/>
    <w:rsid w:val="00C55A22"/>
    <w:rsid w:val="00C70DB7"/>
    <w:rsid w:val="00C774FA"/>
    <w:rsid w:val="00CC79C8"/>
    <w:rsid w:val="00CD6D4A"/>
    <w:rsid w:val="00CE5B98"/>
    <w:rsid w:val="00CE5DFE"/>
    <w:rsid w:val="00CF20C5"/>
    <w:rsid w:val="00CF5A67"/>
    <w:rsid w:val="00D0136A"/>
    <w:rsid w:val="00D06684"/>
    <w:rsid w:val="00D1544B"/>
    <w:rsid w:val="00D200C6"/>
    <w:rsid w:val="00D2619D"/>
    <w:rsid w:val="00D26AD3"/>
    <w:rsid w:val="00D54183"/>
    <w:rsid w:val="00D561C3"/>
    <w:rsid w:val="00D61E53"/>
    <w:rsid w:val="00D67C84"/>
    <w:rsid w:val="00D77D34"/>
    <w:rsid w:val="00D83FB4"/>
    <w:rsid w:val="00D9056A"/>
    <w:rsid w:val="00D91F95"/>
    <w:rsid w:val="00D97DCC"/>
    <w:rsid w:val="00DA3778"/>
    <w:rsid w:val="00DA52FB"/>
    <w:rsid w:val="00DA6215"/>
    <w:rsid w:val="00DB6859"/>
    <w:rsid w:val="00DC2105"/>
    <w:rsid w:val="00DD2564"/>
    <w:rsid w:val="00DD3F15"/>
    <w:rsid w:val="00DF28E2"/>
    <w:rsid w:val="00DF5DD2"/>
    <w:rsid w:val="00E102BC"/>
    <w:rsid w:val="00E11932"/>
    <w:rsid w:val="00E1236E"/>
    <w:rsid w:val="00E23C37"/>
    <w:rsid w:val="00E24E23"/>
    <w:rsid w:val="00E63FEA"/>
    <w:rsid w:val="00E65D6A"/>
    <w:rsid w:val="00E81435"/>
    <w:rsid w:val="00E94ED4"/>
    <w:rsid w:val="00EA2AFA"/>
    <w:rsid w:val="00EA3F42"/>
    <w:rsid w:val="00EA43FF"/>
    <w:rsid w:val="00EC57C9"/>
    <w:rsid w:val="00EF15BA"/>
    <w:rsid w:val="00F312EB"/>
    <w:rsid w:val="00F51B66"/>
    <w:rsid w:val="00F65077"/>
    <w:rsid w:val="00F74717"/>
    <w:rsid w:val="00F84155"/>
    <w:rsid w:val="00F90AC0"/>
    <w:rsid w:val="00FA0A18"/>
    <w:rsid w:val="00FA321D"/>
    <w:rsid w:val="00FB0C6A"/>
    <w:rsid w:val="00FB556C"/>
    <w:rsid w:val="00FC7F80"/>
    <w:rsid w:val="00FD2EAF"/>
    <w:rsid w:val="00FD74B2"/>
    <w:rsid w:val="00FD77A9"/>
    <w:rsid w:val="00FE1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3C7F"/>
  <w15:chartTrackingRefBased/>
  <w15:docId w15:val="{0810F7F8-BF5A-410B-ABB9-1AAA37F1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0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0C5"/>
  </w:style>
  <w:style w:type="paragraph" w:styleId="a5">
    <w:name w:val="footer"/>
    <w:basedOn w:val="a"/>
    <w:link w:val="a6"/>
    <w:uiPriority w:val="99"/>
    <w:unhideWhenUsed/>
    <w:rsid w:val="00CF20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0C5"/>
  </w:style>
  <w:style w:type="paragraph" w:styleId="a7">
    <w:name w:val="No Spacing"/>
    <w:uiPriority w:val="1"/>
    <w:qFormat/>
    <w:rsid w:val="002B53DF"/>
    <w:pPr>
      <w:spacing w:after="0" w:line="240" w:lineRule="auto"/>
    </w:pPr>
    <w:rPr>
      <w:rFonts w:ascii="Calibri" w:eastAsia="Calibri" w:hAnsi="Calibri" w:cs="Calibri"/>
    </w:rPr>
  </w:style>
  <w:style w:type="paragraph" w:styleId="a8">
    <w:name w:val="List Paragraph"/>
    <w:basedOn w:val="a"/>
    <w:uiPriority w:val="34"/>
    <w:qFormat/>
    <w:rsid w:val="005D6AD5"/>
    <w:pPr>
      <w:spacing w:after="0" w:line="240" w:lineRule="auto"/>
      <w:ind w:left="720"/>
      <w:contextualSpacing/>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77AE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77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Валентино</dc:creator>
  <cp:keywords/>
  <dc:description/>
  <cp:lastModifiedBy>Duma</cp:lastModifiedBy>
  <cp:revision>3</cp:revision>
  <cp:lastPrinted>2021-07-26T09:36:00Z</cp:lastPrinted>
  <dcterms:created xsi:type="dcterms:W3CDTF">2021-07-26T09:38:00Z</dcterms:created>
  <dcterms:modified xsi:type="dcterms:W3CDTF">2021-07-26T09:45:00Z</dcterms:modified>
</cp:coreProperties>
</file>