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AB" w:rsidRPr="006061D0" w:rsidRDefault="005B73AB" w:rsidP="005B73AB">
      <w:pPr>
        <w:pStyle w:val="1"/>
        <w:jc w:val="center"/>
        <w:rPr>
          <w:sz w:val="32"/>
        </w:rPr>
      </w:pPr>
      <w:r w:rsidRPr="006061D0">
        <w:rPr>
          <w:noProof/>
        </w:rPr>
        <w:drawing>
          <wp:inline distT="0" distB="0" distL="0" distR="0" wp14:anchorId="5E68FBC2" wp14:editId="7C8F3576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AB" w:rsidRPr="006061D0" w:rsidRDefault="005B73AB" w:rsidP="005B73AB">
      <w:pPr>
        <w:pStyle w:val="1"/>
        <w:jc w:val="center"/>
        <w:rPr>
          <w:b w:val="0"/>
          <w:szCs w:val="28"/>
        </w:rPr>
      </w:pPr>
      <w:r w:rsidRPr="006061D0">
        <w:rPr>
          <w:szCs w:val="28"/>
        </w:rPr>
        <w:t>Ханты-Мансийский автономный округ-Югра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>муниципальное образование</w:t>
      </w:r>
    </w:p>
    <w:p w:rsidR="005B73AB" w:rsidRPr="006061D0" w:rsidRDefault="005B73AB" w:rsidP="005B73AB">
      <w:pPr>
        <w:pStyle w:val="2"/>
        <w:rPr>
          <w:sz w:val="28"/>
          <w:szCs w:val="28"/>
        </w:rPr>
      </w:pPr>
      <w:r w:rsidRPr="006061D0">
        <w:rPr>
          <w:sz w:val="28"/>
          <w:szCs w:val="28"/>
        </w:rPr>
        <w:t xml:space="preserve">городской округ город </w:t>
      </w:r>
      <w:proofErr w:type="spellStart"/>
      <w:r w:rsidRPr="006061D0">
        <w:rPr>
          <w:sz w:val="28"/>
          <w:szCs w:val="28"/>
        </w:rPr>
        <w:t>Пыть-Ях</w:t>
      </w:r>
      <w:proofErr w:type="spellEnd"/>
    </w:p>
    <w:p w:rsidR="005B73AB" w:rsidRPr="006061D0" w:rsidRDefault="005B73AB" w:rsidP="005B73AB">
      <w:pPr>
        <w:pStyle w:val="4"/>
        <w:rPr>
          <w:sz w:val="40"/>
          <w:szCs w:val="40"/>
        </w:rPr>
      </w:pPr>
      <w:r w:rsidRPr="006061D0">
        <w:rPr>
          <w:sz w:val="40"/>
          <w:szCs w:val="40"/>
        </w:rPr>
        <w:t>ДУМА ГОРОДА ПЫТЬ-ЯХА</w:t>
      </w:r>
    </w:p>
    <w:p w:rsidR="005B73AB" w:rsidRPr="00540EDD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DD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3AB" w:rsidRPr="006061D0" w:rsidRDefault="005B73AB" w:rsidP="005B73AB">
      <w:pPr>
        <w:pStyle w:val="3"/>
        <w:rPr>
          <w:sz w:val="40"/>
          <w:szCs w:val="40"/>
        </w:rPr>
      </w:pPr>
      <w:r w:rsidRPr="006061D0">
        <w:rPr>
          <w:sz w:val="40"/>
          <w:szCs w:val="40"/>
        </w:rPr>
        <w:t>РЕШЕНИЕ</w:t>
      </w:r>
    </w:p>
    <w:p w:rsidR="005B73AB" w:rsidRPr="00540EDD" w:rsidRDefault="005B73AB" w:rsidP="005B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CB24A8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5B73AB" w:rsidRPr="006061D0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 xml:space="preserve"> 22.05.2020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           </w:t>
      </w:r>
      <w:r w:rsidR="005B73AB" w:rsidRPr="006061D0">
        <w:rPr>
          <w:rFonts w:ascii="Times New Roman" w:hAnsi="Times New Roman" w:cs="Times New Roman"/>
          <w:b/>
          <w:sz w:val="28"/>
        </w:rPr>
        <w:tab/>
      </w:r>
      <w:r w:rsidR="005B73AB" w:rsidRPr="006061D0">
        <w:rPr>
          <w:rFonts w:ascii="Times New Roman" w:hAnsi="Times New Roman" w:cs="Times New Roman"/>
          <w:b/>
          <w:sz w:val="28"/>
        </w:rPr>
        <w:tab/>
        <w:t xml:space="preserve"> № </w:t>
      </w:r>
      <w:r>
        <w:rPr>
          <w:rFonts w:ascii="Times New Roman" w:hAnsi="Times New Roman" w:cs="Times New Roman"/>
          <w:b/>
          <w:sz w:val="28"/>
        </w:rPr>
        <w:t>331</w:t>
      </w:r>
    </w:p>
    <w:p w:rsidR="005B73AB" w:rsidRPr="006061D0" w:rsidRDefault="005B73AB" w:rsidP="005B73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0EDD" w:rsidRDefault="005B73AB" w:rsidP="00540EDD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О протесте прокурора города Пыть-Яха от 1</w:t>
      </w:r>
      <w:r w:rsidR="002E16B9" w:rsidRPr="006061D0">
        <w:rPr>
          <w:rFonts w:ascii="Times New Roman" w:hAnsi="Times New Roman" w:cs="Times New Roman"/>
          <w:b/>
          <w:sz w:val="28"/>
          <w:szCs w:val="28"/>
        </w:rPr>
        <w:t>1</w:t>
      </w:r>
      <w:r w:rsidRPr="006061D0">
        <w:rPr>
          <w:rFonts w:ascii="Times New Roman" w:hAnsi="Times New Roman" w:cs="Times New Roman"/>
          <w:b/>
          <w:sz w:val="28"/>
          <w:szCs w:val="28"/>
        </w:rPr>
        <w:t>.02.2020 ПД № 01201</w:t>
      </w:r>
      <w:r w:rsidR="00396E7D">
        <w:rPr>
          <w:rFonts w:ascii="Times New Roman" w:hAnsi="Times New Roman" w:cs="Times New Roman"/>
          <w:b/>
          <w:sz w:val="28"/>
          <w:szCs w:val="28"/>
        </w:rPr>
        <w:t>6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на решение Думы города Пыть-Яха от 2</w:t>
      </w:r>
      <w:r w:rsidR="00396E7D">
        <w:rPr>
          <w:rFonts w:ascii="Times New Roman" w:hAnsi="Times New Roman" w:cs="Times New Roman"/>
          <w:b/>
          <w:sz w:val="28"/>
          <w:szCs w:val="28"/>
        </w:rPr>
        <w:t>5</w:t>
      </w:r>
      <w:r w:rsidRPr="006061D0">
        <w:rPr>
          <w:rFonts w:ascii="Times New Roman" w:hAnsi="Times New Roman" w:cs="Times New Roman"/>
          <w:b/>
          <w:sz w:val="28"/>
          <w:szCs w:val="28"/>
        </w:rPr>
        <w:t>.12.20</w:t>
      </w:r>
      <w:r w:rsidR="00396E7D">
        <w:rPr>
          <w:rFonts w:ascii="Times New Roman" w:hAnsi="Times New Roman" w:cs="Times New Roman"/>
          <w:b/>
          <w:sz w:val="28"/>
          <w:szCs w:val="28"/>
        </w:rPr>
        <w:t>07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96E7D">
        <w:rPr>
          <w:rFonts w:ascii="Times New Roman" w:hAnsi="Times New Roman" w:cs="Times New Roman"/>
          <w:b/>
          <w:sz w:val="28"/>
          <w:szCs w:val="28"/>
        </w:rPr>
        <w:t>251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534">
        <w:rPr>
          <w:rFonts w:ascii="Times New Roman" w:hAnsi="Times New Roman" w:cs="Times New Roman"/>
          <w:b/>
          <w:sz w:val="28"/>
          <w:szCs w:val="28"/>
        </w:rPr>
        <w:t>«</w:t>
      </w:r>
      <w:r w:rsidR="00974534" w:rsidRPr="009745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6E7D">
        <w:rPr>
          <w:rFonts w:ascii="Times New Roman" w:hAnsi="Times New Roman" w:cs="Times New Roman"/>
          <w:b/>
          <w:sz w:val="28"/>
          <w:szCs w:val="28"/>
        </w:rPr>
        <w:t xml:space="preserve">дополнительном оплачиваемом отпуске за ненормированный рабочий день для лиц, замещающих муниципальные должности в органах местного самоуправления города </w:t>
      </w:r>
    </w:p>
    <w:p w:rsidR="005B73AB" w:rsidRPr="00974534" w:rsidRDefault="00974534" w:rsidP="00540EDD">
      <w:pPr>
        <w:spacing w:after="0" w:line="240" w:lineRule="auto"/>
        <w:ind w:right="3401"/>
        <w:rPr>
          <w:rFonts w:ascii="Times New Roman" w:hAnsi="Times New Roman" w:cs="Times New Roman"/>
          <w:b/>
          <w:sz w:val="28"/>
          <w:szCs w:val="28"/>
        </w:rPr>
      </w:pPr>
      <w:r w:rsidRPr="00974534">
        <w:rPr>
          <w:rFonts w:ascii="Times New Roman" w:hAnsi="Times New Roman" w:cs="Times New Roman"/>
          <w:b/>
          <w:sz w:val="28"/>
          <w:szCs w:val="28"/>
        </w:rPr>
        <w:t>Пыть-Яха</w:t>
      </w:r>
      <w:r w:rsidR="002E16B9" w:rsidRPr="00974534">
        <w:rPr>
          <w:rFonts w:ascii="Times New Roman" w:hAnsi="Times New Roman" w:cs="Times New Roman"/>
          <w:b/>
          <w:sz w:val="28"/>
          <w:szCs w:val="28"/>
        </w:rPr>
        <w:t>»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ab/>
      </w:r>
    </w:p>
    <w:p w:rsidR="005B73AB" w:rsidRPr="006061D0" w:rsidRDefault="005B73AB" w:rsidP="002E16B9">
      <w:pPr>
        <w:pStyle w:val="31"/>
        <w:ind w:firstLine="567"/>
        <w:rPr>
          <w:szCs w:val="28"/>
        </w:rPr>
      </w:pPr>
      <w:r w:rsidRPr="006061D0">
        <w:t xml:space="preserve">Рассмотрев </w:t>
      </w:r>
      <w:r w:rsidRPr="006061D0">
        <w:rPr>
          <w:szCs w:val="28"/>
        </w:rPr>
        <w:t xml:space="preserve">протест прокурора города Пыть-Яха </w:t>
      </w:r>
      <w:r w:rsidR="002C752A" w:rsidRPr="006061D0">
        <w:rPr>
          <w:szCs w:val="28"/>
        </w:rPr>
        <w:t>от 11.02.2020</w:t>
      </w:r>
      <w:r w:rsidR="002C752A">
        <w:rPr>
          <w:szCs w:val="28"/>
        </w:rPr>
        <w:t xml:space="preserve"> </w:t>
      </w:r>
      <w:r w:rsidRPr="006061D0">
        <w:rPr>
          <w:szCs w:val="28"/>
        </w:rPr>
        <w:t>ПД №</w:t>
      </w:r>
      <w:r w:rsidR="00540EDD">
        <w:rPr>
          <w:szCs w:val="28"/>
        </w:rPr>
        <w:t> </w:t>
      </w:r>
      <w:r w:rsidRPr="006061D0">
        <w:rPr>
          <w:szCs w:val="28"/>
        </w:rPr>
        <w:t>01201</w:t>
      </w:r>
      <w:r w:rsidR="00396E7D">
        <w:rPr>
          <w:szCs w:val="28"/>
        </w:rPr>
        <w:t>6</w:t>
      </w:r>
      <w:r w:rsidRPr="006061D0">
        <w:rPr>
          <w:szCs w:val="28"/>
        </w:rPr>
        <w:t xml:space="preserve"> на решение Думы города Пыть-Яха </w:t>
      </w:r>
      <w:r w:rsidR="00396E7D" w:rsidRPr="00396E7D">
        <w:rPr>
          <w:szCs w:val="28"/>
        </w:rPr>
        <w:t>от 25.12.2007 № 251 «О</w:t>
      </w:r>
      <w:r w:rsidR="00540EDD">
        <w:rPr>
          <w:szCs w:val="28"/>
        </w:rPr>
        <w:t> </w:t>
      </w:r>
      <w:r w:rsidR="00396E7D" w:rsidRPr="00396E7D">
        <w:rPr>
          <w:szCs w:val="28"/>
        </w:rPr>
        <w:t>дополнительном оплачиваемом отпуске за ненормированный рабочий день для лиц, замещающих муниципальные должности в органах местного самоуправления города Пыть-Яха»</w:t>
      </w:r>
      <w:r w:rsidRPr="006061D0">
        <w:t xml:space="preserve">, </w:t>
      </w:r>
      <w:r w:rsidRPr="006061D0">
        <w:rPr>
          <w:szCs w:val="28"/>
        </w:rPr>
        <w:t>Дума города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AB" w:rsidRPr="006061D0" w:rsidRDefault="005B73AB" w:rsidP="005B7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3AB" w:rsidRPr="006061D0" w:rsidRDefault="00540EDD" w:rsidP="002E16B9">
      <w:pPr>
        <w:pStyle w:val="21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Cs w:val="28"/>
        </w:rPr>
      </w:pPr>
      <w:r>
        <w:t>П</w:t>
      </w:r>
      <w:r w:rsidR="005B73AB" w:rsidRPr="006061D0">
        <w:rPr>
          <w:szCs w:val="28"/>
        </w:rPr>
        <w:t xml:space="preserve">ротест прокурора города Пыть-Яха  </w:t>
      </w:r>
      <w:r w:rsidR="002C752A" w:rsidRPr="006061D0">
        <w:rPr>
          <w:szCs w:val="28"/>
        </w:rPr>
        <w:t xml:space="preserve">от 11.02.2020 </w:t>
      </w:r>
      <w:r w:rsidR="005B73AB" w:rsidRPr="006061D0">
        <w:rPr>
          <w:szCs w:val="28"/>
        </w:rPr>
        <w:t>ПД № 01201</w:t>
      </w:r>
      <w:r w:rsidR="00396E7D">
        <w:rPr>
          <w:szCs w:val="28"/>
        </w:rPr>
        <w:t>6</w:t>
      </w:r>
      <w:r w:rsidR="005B73AB" w:rsidRPr="006061D0">
        <w:rPr>
          <w:szCs w:val="28"/>
        </w:rPr>
        <w:t xml:space="preserve"> на решение Думы города Пыть-Яха </w:t>
      </w:r>
      <w:r w:rsidR="00396E7D" w:rsidRPr="00396E7D">
        <w:rPr>
          <w:szCs w:val="28"/>
        </w:rPr>
        <w:t>от 25.12.2007 № 251 «О дополнительном оплачиваемом отпуске за ненормированный рабочий день для лиц, замещающих муниципальные должности в органах местного самоуправления города Пыть-Яха»</w:t>
      </w:r>
      <w:r>
        <w:rPr>
          <w:szCs w:val="28"/>
        </w:rPr>
        <w:t xml:space="preserve"> удовлетворить</w:t>
      </w:r>
      <w:r w:rsidR="005B73AB" w:rsidRPr="006061D0">
        <w:rPr>
          <w:szCs w:val="28"/>
        </w:rPr>
        <w:t>.</w:t>
      </w:r>
    </w:p>
    <w:p w:rsidR="005B73AB" w:rsidRPr="006061D0" w:rsidRDefault="005B73AB" w:rsidP="005B73AB">
      <w:pPr>
        <w:pStyle w:val="21"/>
        <w:ind w:left="397"/>
        <w:jc w:val="both"/>
      </w:pPr>
    </w:p>
    <w:p w:rsidR="005B73AB" w:rsidRPr="006061D0" w:rsidRDefault="005B73AB" w:rsidP="00314C2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B73AB" w:rsidRDefault="005B73AB" w:rsidP="005B73AB">
      <w:pPr>
        <w:pStyle w:val="21"/>
        <w:ind w:left="397"/>
        <w:jc w:val="both"/>
      </w:pPr>
    </w:p>
    <w:p w:rsidR="00540EDD" w:rsidRDefault="00540EDD" w:rsidP="005B73AB">
      <w:pPr>
        <w:pStyle w:val="21"/>
        <w:ind w:left="397"/>
        <w:jc w:val="both"/>
      </w:pPr>
    </w:p>
    <w:p w:rsidR="00540EDD" w:rsidRPr="006061D0" w:rsidRDefault="00540EDD" w:rsidP="005B73AB">
      <w:pPr>
        <w:pStyle w:val="21"/>
        <w:ind w:left="397"/>
        <w:jc w:val="both"/>
      </w:pP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1DDC">
        <w:rPr>
          <w:rFonts w:ascii="Times New Roman" w:hAnsi="Times New Roman" w:cs="Times New Roman"/>
          <w:b/>
          <w:sz w:val="28"/>
          <w:szCs w:val="28"/>
        </w:rPr>
        <w:t>П</w:t>
      </w:r>
      <w:r w:rsidRPr="006061D0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B61DDC">
        <w:rPr>
          <w:rFonts w:ascii="Times New Roman" w:hAnsi="Times New Roman" w:cs="Times New Roman"/>
          <w:b/>
          <w:sz w:val="28"/>
          <w:szCs w:val="28"/>
        </w:rPr>
        <w:t>ь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Думы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города Пыть-Яха                         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3AB" w:rsidRPr="006061D0" w:rsidRDefault="005B73AB" w:rsidP="005B73AB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____________</w:t>
      </w:r>
      <w:r w:rsidR="00B61DDC">
        <w:rPr>
          <w:rFonts w:ascii="Times New Roman" w:hAnsi="Times New Roman" w:cs="Times New Roman"/>
          <w:b/>
          <w:sz w:val="28"/>
          <w:szCs w:val="28"/>
        </w:rPr>
        <w:t>О.В. Шевченко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B73AB" w:rsidRPr="006061D0" w:rsidRDefault="005B73AB" w:rsidP="005B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B73AB" w:rsidRPr="006061D0" w:rsidRDefault="005B73AB" w:rsidP="005B73AB">
      <w:pPr>
        <w:spacing w:after="0" w:line="240" w:lineRule="auto"/>
        <w:ind w:left="4320" w:firstLine="720"/>
        <w:rPr>
          <w:rFonts w:ascii="Times New Roman" w:hAnsi="Times New Roman" w:cs="Times New Roman"/>
        </w:rPr>
      </w:pPr>
      <w:r w:rsidRPr="006061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0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1D0">
        <w:rPr>
          <w:rFonts w:ascii="Times New Roman" w:hAnsi="Times New Roman" w:cs="Times New Roman"/>
          <w:b/>
          <w:sz w:val="28"/>
          <w:szCs w:val="28"/>
        </w:rPr>
        <w:t xml:space="preserve">«____»_______________ 2020 г. </w:t>
      </w:r>
      <w:r w:rsidRPr="00606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EA3" w:rsidRPr="006061D0" w:rsidRDefault="005B73AB" w:rsidP="00540EDD">
      <w:pPr>
        <w:pStyle w:val="21"/>
        <w:ind w:left="935" w:hanging="561"/>
        <w:jc w:val="right"/>
        <w:rPr>
          <w:szCs w:val="28"/>
        </w:rPr>
      </w:pP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  <w:r w:rsidRPr="006061D0">
        <w:tab/>
      </w:r>
    </w:p>
    <w:sectPr w:rsidR="009D7EA3" w:rsidRPr="006061D0" w:rsidSect="00540ED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5EA"/>
    <w:multiLevelType w:val="hybridMultilevel"/>
    <w:tmpl w:val="4BFA11AE"/>
    <w:lvl w:ilvl="0" w:tplc="2806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F0FA8"/>
    <w:multiLevelType w:val="hybridMultilevel"/>
    <w:tmpl w:val="CA969B9C"/>
    <w:lvl w:ilvl="0" w:tplc="22DEF0E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A3"/>
    <w:rsid w:val="00025DCE"/>
    <w:rsid w:val="0008156E"/>
    <w:rsid w:val="000D11DB"/>
    <w:rsid w:val="001816BE"/>
    <w:rsid w:val="001B00A8"/>
    <w:rsid w:val="001D6C59"/>
    <w:rsid w:val="001E477C"/>
    <w:rsid w:val="002C752A"/>
    <w:rsid w:val="002E16B9"/>
    <w:rsid w:val="00314C2C"/>
    <w:rsid w:val="00367984"/>
    <w:rsid w:val="00396E7D"/>
    <w:rsid w:val="003B259D"/>
    <w:rsid w:val="00456F88"/>
    <w:rsid w:val="00477391"/>
    <w:rsid w:val="00540EDD"/>
    <w:rsid w:val="00585F99"/>
    <w:rsid w:val="005B73AB"/>
    <w:rsid w:val="006061D0"/>
    <w:rsid w:val="007A7CA7"/>
    <w:rsid w:val="008436C2"/>
    <w:rsid w:val="008A35C9"/>
    <w:rsid w:val="00947448"/>
    <w:rsid w:val="00956945"/>
    <w:rsid w:val="00974534"/>
    <w:rsid w:val="009C17A6"/>
    <w:rsid w:val="009D7EA3"/>
    <w:rsid w:val="00AF64F5"/>
    <w:rsid w:val="00B61DDC"/>
    <w:rsid w:val="00B97A35"/>
    <w:rsid w:val="00CA0199"/>
    <w:rsid w:val="00CB24A8"/>
    <w:rsid w:val="00E235BE"/>
    <w:rsid w:val="00E35DA9"/>
    <w:rsid w:val="00E458DB"/>
    <w:rsid w:val="00F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73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3A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E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73A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73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3A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73A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2"/>
    <w:basedOn w:val="a"/>
    <w:link w:val="22"/>
    <w:rsid w:val="005B73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7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B73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B73A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DB18-969D-4DFB-BD66-D035C78A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2020-05-22T10:09:00Z</cp:lastPrinted>
  <dcterms:created xsi:type="dcterms:W3CDTF">2020-05-22T10:09:00Z</dcterms:created>
  <dcterms:modified xsi:type="dcterms:W3CDTF">2020-05-22T10:09:00Z</dcterms:modified>
</cp:coreProperties>
</file>