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D" w:rsidRDefault="00DF189D" w:rsidP="00DF189D">
      <w:pPr>
        <w:pStyle w:val="1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СТАТИСТИЧЕСКИЙ ОТЧЕТ О ДЕЯТЕЛЬНОСТИ</w:t>
      </w:r>
    </w:p>
    <w:p w:rsidR="00DF189D" w:rsidRDefault="00184014" w:rsidP="00184014">
      <w:pPr>
        <w:pStyle w:val="1"/>
      </w:pPr>
      <w:r>
        <w:t xml:space="preserve">                                           </w:t>
      </w:r>
      <w:r w:rsidR="00354880">
        <w:t xml:space="preserve">   </w:t>
      </w:r>
      <w:r w:rsidR="00DF189D">
        <w:t>ДУМЫ ГОРОДА ПЫТЬ-ЯХА В 20</w:t>
      </w:r>
      <w:r w:rsidR="00491B94">
        <w:t>20</w:t>
      </w:r>
      <w:r w:rsidR="00DF189D">
        <w:t xml:space="preserve"> ГОДУ</w:t>
      </w:r>
      <w:r w:rsidR="00354880">
        <w:t xml:space="preserve">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115"/>
        <w:gridCol w:w="2552"/>
      </w:tblGrid>
      <w:tr w:rsidR="00184014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заседаний Думы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FE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014">
              <w:rPr>
                <w:sz w:val="24"/>
                <w:szCs w:val="24"/>
              </w:rPr>
              <w:t>2</w:t>
            </w:r>
          </w:p>
        </w:tc>
      </w:tr>
      <w:tr w:rsidR="00184014" w:rsidTr="00906A24">
        <w:trPr>
          <w:trHeight w:val="1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вопросов всего: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FE5014">
              <w:rPr>
                <w:sz w:val="24"/>
                <w:szCs w:val="24"/>
              </w:rPr>
              <w:t xml:space="preserve"> по изменению в Устав/Регламент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 </w:t>
            </w:r>
            <w:r w:rsidR="00FE5014">
              <w:rPr>
                <w:sz w:val="24"/>
                <w:szCs w:val="24"/>
              </w:rPr>
              <w:t>бюджету, налогам и финансам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 социальной политике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FE5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  <w:p w:rsidR="00FE5014" w:rsidRDefault="000A4E53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6574E">
              <w:rPr>
                <w:color w:val="000000"/>
                <w:sz w:val="24"/>
                <w:szCs w:val="24"/>
              </w:rPr>
              <w:t>/1</w:t>
            </w:r>
          </w:p>
          <w:p w:rsidR="0086574E" w:rsidRDefault="0086574E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86574E" w:rsidRDefault="0086574E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84014" w:rsidTr="00906A24">
        <w:trPr>
          <w:trHeight w:val="58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муниципальных правовых актов</w:t>
            </w:r>
          </w:p>
          <w:p w:rsidR="00184014" w:rsidRDefault="0018401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F5505" w:rsidP="003A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184014" w:rsidTr="00906A24">
        <w:trPr>
          <w:trHeight w:val="34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14" w:rsidRDefault="00184014">
            <w:p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решений представительного органа;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F5505" w:rsidP="003A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4014" w:rsidTr="00906A24">
        <w:trPr>
          <w:trHeight w:val="60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14" w:rsidRDefault="00184014">
            <w:p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постановлений, распоряжений председателя  представительного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184014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  <w:r w:rsidR="003F55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заседаний постоянных депутатских комиссий (комитетов);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депутатских слушаний;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публичных слушаний.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</w:p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606D">
              <w:rPr>
                <w:sz w:val="24"/>
                <w:szCs w:val="24"/>
              </w:rPr>
              <w:t>5</w:t>
            </w:r>
          </w:p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CF" w:rsidRDefault="003F5505">
            <w:pPr>
              <w:rPr>
                <w:sz w:val="24"/>
                <w:szCs w:val="24"/>
              </w:rPr>
            </w:pPr>
            <w:r w:rsidRPr="002A73CF">
              <w:rPr>
                <w:sz w:val="24"/>
                <w:szCs w:val="24"/>
              </w:rPr>
              <w:t>Участие депутатов Думы Ханты-Мансийского автономного округа – Югры в заседаниях представительного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2A73CF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Заслушано отчетов должностных лиц администрации</w:t>
            </w:r>
          </w:p>
          <w:p w:rsidR="003F5505" w:rsidRDefault="003F550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протестов прокурора, из них удовлетворено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3F5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проектов законов Ханты-Мансийского</w:t>
            </w:r>
          </w:p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Югры 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Заслушано информаций о выполнении ранее принятых решений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Установленное число депутатов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число депутатов</w:t>
            </w:r>
          </w:p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результате довыборов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Депутатов, работающих на постоянной основе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отчетов перед избирателями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депутатами писем, обращений, заявлений, </w:t>
            </w:r>
          </w:p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решено положительно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152/92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Pr="003F5505" w:rsidRDefault="003F55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 депутатами граждан по личным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прошедших обучение на семинарах, курсах разных уровней</w:t>
            </w:r>
          </w:p>
          <w:p w:rsidR="003F5505" w:rsidRDefault="003F5505">
            <w:pPr>
              <w:rPr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56606D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служащих в аппаратах представительных органов местного самоуправления </w:t>
            </w:r>
          </w:p>
          <w:p w:rsidR="003F5505" w:rsidRDefault="003F55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05" w:rsidTr="00906A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зарегистрированных партийных фракций:</w:t>
            </w:r>
          </w:p>
          <w:p w:rsidR="003F5505" w:rsidRDefault="003F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название фракции;</w:t>
            </w:r>
          </w:p>
          <w:p w:rsidR="003F5505" w:rsidRDefault="003F5505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б) количество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5" w:rsidRDefault="0056606D" w:rsidP="003F5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6606D" w:rsidRDefault="0056606D" w:rsidP="0056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ВПП «ЕДИНАЯ РОССИЯ» - 15</w:t>
            </w:r>
          </w:p>
          <w:p w:rsidR="0056606D" w:rsidRDefault="0056606D" w:rsidP="0056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ЛДПР - 1</w:t>
            </w:r>
          </w:p>
        </w:tc>
      </w:tr>
    </w:tbl>
    <w:p w:rsidR="0088489F" w:rsidRDefault="0088489F"/>
    <w:sectPr w:rsidR="0088489F" w:rsidSect="00075D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F6E"/>
    <w:multiLevelType w:val="hybridMultilevel"/>
    <w:tmpl w:val="77D4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7"/>
    <w:rsid w:val="00075DA1"/>
    <w:rsid w:val="000A4E53"/>
    <w:rsid w:val="000F1902"/>
    <w:rsid w:val="00184014"/>
    <w:rsid w:val="002A73CF"/>
    <w:rsid w:val="00322D3A"/>
    <w:rsid w:val="00354880"/>
    <w:rsid w:val="003A529C"/>
    <w:rsid w:val="003F5505"/>
    <w:rsid w:val="00427E4E"/>
    <w:rsid w:val="00444D02"/>
    <w:rsid w:val="00491B94"/>
    <w:rsid w:val="0056606D"/>
    <w:rsid w:val="0062050E"/>
    <w:rsid w:val="006C214C"/>
    <w:rsid w:val="00766AFD"/>
    <w:rsid w:val="007A0F7D"/>
    <w:rsid w:val="0086574E"/>
    <w:rsid w:val="00872A6B"/>
    <w:rsid w:val="0088489F"/>
    <w:rsid w:val="00906A24"/>
    <w:rsid w:val="009113F6"/>
    <w:rsid w:val="009B2775"/>
    <w:rsid w:val="00AD6B53"/>
    <w:rsid w:val="00B93DE8"/>
    <w:rsid w:val="00C81CB3"/>
    <w:rsid w:val="00CE12BC"/>
    <w:rsid w:val="00DD7BFA"/>
    <w:rsid w:val="00DF189D"/>
    <w:rsid w:val="00F64C57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8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8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OrlovPG</dc:creator>
  <cp:lastModifiedBy>user</cp:lastModifiedBy>
  <cp:revision>2</cp:revision>
  <cp:lastPrinted>2020-12-07T10:55:00Z</cp:lastPrinted>
  <dcterms:created xsi:type="dcterms:W3CDTF">2021-01-27T09:53:00Z</dcterms:created>
  <dcterms:modified xsi:type="dcterms:W3CDTF">2021-01-27T09:53:00Z</dcterms:modified>
</cp:coreProperties>
</file>