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E67" w:rsidRPr="002107EF" w:rsidRDefault="00F14E67" w:rsidP="00F14E67">
      <w:pPr>
        <w:tabs>
          <w:tab w:val="left" w:pos="2268"/>
        </w:tabs>
        <w:jc w:val="center"/>
        <w:rPr>
          <w:b/>
          <w:sz w:val="28"/>
          <w:szCs w:val="28"/>
        </w:rPr>
      </w:pPr>
      <w:r w:rsidRPr="002107EF">
        <w:rPr>
          <w:b/>
          <w:sz w:val="28"/>
          <w:szCs w:val="28"/>
        </w:rPr>
        <w:t>СОВМЕСТНОЕ ЗАСЕДАНИЕ</w:t>
      </w:r>
    </w:p>
    <w:p w:rsidR="00F14E67" w:rsidRPr="002107EF" w:rsidRDefault="00F14E67" w:rsidP="00F14E67">
      <w:pPr>
        <w:jc w:val="center"/>
        <w:rPr>
          <w:b/>
          <w:sz w:val="28"/>
          <w:szCs w:val="28"/>
        </w:rPr>
      </w:pPr>
      <w:r w:rsidRPr="002107EF">
        <w:rPr>
          <w:b/>
          <w:sz w:val="28"/>
          <w:szCs w:val="28"/>
        </w:rPr>
        <w:t>постоянных депутатских комиссий</w:t>
      </w:r>
    </w:p>
    <w:p w:rsidR="00F14E67" w:rsidRPr="002107EF" w:rsidRDefault="00F14E67" w:rsidP="00F14E67">
      <w:pPr>
        <w:jc w:val="center"/>
        <w:rPr>
          <w:sz w:val="28"/>
        </w:rPr>
      </w:pPr>
      <w:r w:rsidRPr="002107EF">
        <w:rPr>
          <w:sz w:val="28"/>
        </w:rPr>
        <w:t>(в режиме видеоконференцсвязи)</w:t>
      </w:r>
    </w:p>
    <w:p w:rsidR="009E7D32" w:rsidRPr="002107EF" w:rsidRDefault="009E7D32" w:rsidP="00F0067F">
      <w:pPr>
        <w:tabs>
          <w:tab w:val="left" w:pos="567"/>
        </w:tabs>
        <w:jc w:val="center"/>
        <w:rPr>
          <w:b/>
          <w:sz w:val="20"/>
          <w:szCs w:val="20"/>
        </w:rPr>
      </w:pPr>
    </w:p>
    <w:p w:rsidR="009E7D32" w:rsidRPr="00661E49" w:rsidRDefault="009E7D32" w:rsidP="00F0067F">
      <w:pPr>
        <w:tabs>
          <w:tab w:val="left" w:pos="567"/>
        </w:tabs>
        <w:rPr>
          <w:b/>
          <w:sz w:val="28"/>
          <w:szCs w:val="28"/>
        </w:rPr>
      </w:pPr>
      <w:r w:rsidRPr="00661E49">
        <w:rPr>
          <w:b/>
          <w:sz w:val="28"/>
          <w:szCs w:val="28"/>
        </w:rPr>
        <w:t xml:space="preserve">от </w:t>
      </w:r>
      <w:r w:rsidR="00035B12">
        <w:rPr>
          <w:b/>
          <w:sz w:val="28"/>
          <w:szCs w:val="28"/>
        </w:rPr>
        <w:t>20</w:t>
      </w:r>
      <w:r w:rsidR="00BE2CC1" w:rsidRPr="00661E49">
        <w:rPr>
          <w:b/>
          <w:sz w:val="28"/>
          <w:szCs w:val="28"/>
        </w:rPr>
        <w:t>.0</w:t>
      </w:r>
      <w:r w:rsidR="00661E49" w:rsidRPr="00661E49">
        <w:rPr>
          <w:b/>
          <w:sz w:val="28"/>
          <w:szCs w:val="28"/>
        </w:rPr>
        <w:t>5</w:t>
      </w:r>
      <w:r w:rsidR="00BE2CC1" w:rsidRPr="00661E49">
        <w:rPr>
          <w:b/>
          <w:sz w:val="28"/>
          <w:szCs w:val="28"/>
        </w:rPr>
        <w:t>.20</w:t>
      </w:r>
      <w:r w:rsidRPr="00661E49">
        <w:rPr>
          <w:b/>
          <w:sz w:val="28"/>
          <w:szCs w:val="28"/>
        </w:rPr>
        <w:t>2</w:t>
      </w:r>
      <w:r w:rsidR="007074CC" w:rsidRPr="00661E49">
        <w:rPr>
          <w:b/>
          <w:sz w:val="28"/>
          <w:szCs w:val="28"/>
        </w:rPr>
        <w:t>1</w:t>
      </w:r>
      <w:r w:rsidRPr="00661E49">
        <w:rPr>
          <w:b/>
          <w:sz w:val="28"/>
          <w:szCs w:val="28"/>
        </w:rPr>
        <w:t xml:space="preserve">                                                                                          </w:t>
      </w:r>
      <w:r w:rsidR="000F2EF1" w:rsidRPr="00661E49">
        <w:rPr>
          <w:b/>
          <w:sz w:val="28"/>
          <w:szCs w:val="28"/>
        </w:rPr>
        <w:tab/>
      </w:r>
      <w:r w:rsidR="00035B12">
        <w:rPr>
          <w:b/>
          <w:sz w:val="28"/>
          <w:szCs w:val="28"/>
        </w:rPr>
        <w:t xml:space="preserve">    </w:t>
      </w:r>
      <w:r w:rsidRPr="00661E49">
        <w:rPr>
          <w:b/>
          <w:sz w:val="28"/>
          <w:szCs w:val="28"/>
        </w:rPr>
        <w:t xml:space="preserve">№ </w:t>
      </w:r>
      <w:r w:rsidR="009C13AD" w:rsidRPr="00661E49">
        <w:rPr>
          <w:b/>
          <w:sz w:val="28"/>
          <w:szCs w:val="28"/>
        </w:rPr>
        <w:t>6</w:t>
      </w:r>
      <w:r w:rsidR="00B17961" w:rsidRPr="00661E49">
        <w:rPr>
          <w:b/>
          <w:sz w:val="28"/>
          <w:szCs w:val="28"/>
        </w:rPr>
        <w:t>9</w:t>
      </w:r>
    </w:p>
    <w:p w:rsidR="009E7D32" w:rsidRPr="00661E49" w:rsidRDefault="009E7D32" w:rsidP="00F0067F">
      <w:pPr>
        <w:tabs>
          <w:tab w:val="left" w:pos="567"/>
        </w:tabs>
        <w:rPr>
          <w:b/>
          <w:sz w:val="28"/>
          <w:szCs w:val="28"/>
        </w:rPr>
      </w:pPr>
      <w:r w:rsidRPr="00661E49">
        <w:rPr>
          <w:b/>
          <w:sz w:val="28"/>
          <w:szCs w:val="28"/>
        </w:rPr>
        <w:t xml:space="preserve">начало в </w:t>
      </w:r>
      <w:r w:rsidR="00035B12">
        <w:rPr>
          <w:b/>
          <w:sz w:val="28"/>
          <w:szCs w:val="28"/>
        </w:rPr>
        <w:t>11</w:t>
      </w:r>
      <w:r w:rsidR="006A6E44" w:rsidRPr="00661E49">
        <w:rPr>
          <w:b/>
          <w:sz w:val="28"/>
          <w:szCs w:val="28"/>
        </w:rPr>
        <w:t>-</w:t>
      </w:r>
      <w:r w:rsidR="00035B12">
        <w:rPr>
          <w:b/>
          <w:sz w:val="28"/>
          <w:szCs w:val="28"/>
        </w:rPr>
        <w:t>00</w:t>
      </w:r>
      <w:r w:rsidRPr="00661E49">
        <w:rPr>
          <w:b/>
          <w:sz w:val="28"/>
          <w:szCs w:val="28"/>
        </w:rPr>
        <w:t xml:space="preserve">  </w:t>
      </w:r>
    </w:p>
    <w:p w:rsidR="00F14E67" w:rsidRPr="002107EF" w:rsidRDefault="00F14E67" w:rsidP="00F14E67">
      <w:pPr>
        <w:jc w:val="center"/>
        <w:rPr>
          <w:b/>
          <w:sz w:val="28"/>
          <w:szCs w:val="28"/>
        </w:rPr>
      </w:pPr>
      <w:r w:rsidRPr="002107EF">
        <w:rPr>
          <w:b/>
          <w:sz w:val="28"/>
          <w:szCs w:val="28"/>
        </w:rPr>
        <w:t xml:space="preserve">ПРОЕКТ ПОВЕСТКИ ДНЯ </w:t>
      </w:r>
    </w:p>
    <w:p w:rsidR="009E7D32" w:rsidRPr="002107EF" w:rsidRDefault="009E7D32" w:rsidP="00F0067F">
      <w:pPr>
        <w:tabs>
          <w:tab w:val="left" w:pos="360"/>
          <w:tab w:val="left" w:pos="567"/>
          <w:tab w:val="left" w:pos="1080"/>
        </w:tabs>
        <w:jc w:val="both"/>
        <w:rPr>
          <w:b/>
          <w:i/>
          <w:sz w:val="16"/>
          <w:szCs w:val="16"/>
          <w:highlight w:val="yellow"/>
        </w:rPr>
      </w:pPr>
    </w:p>
    <w:p w:rsidR="00B17961" w:rsidRPr="00B17961" w:rsidRDefault="00185AE7" w:rsidP="00B17961">
      <w:pPr>
        <w:ind w:right="27" w:firstLine="567"/>
        <w:jc w:val="both"/>
        <w:rPr>
          <w:rFonts w:eastAsia="Calibri"/>
          <w:bCs/>
          <w:kern w:val="32"/>
          <w:sz w:val="28"/>
          <w:szCs w:val="28"/>
        </w:rPr>
      </w:pPr>
      <w:r w:rsidRPr="00B17961">
        <w:rPr>
          <w:rFonts w:eastAsia="Calibri"/>
          <w:bCs/>
          <w:kern w:val="32"/>
          <w:sz w:val="28"/>
          <w:szCs w:val="28"/>
        </w:rPr>
        <w:t xml:space="preserve">1. </w:t>
      </w:r>
      <w:r w:rsidR="00B17961" w:rsidRPr="00B17961">
        <w:rPr>
          <w:rFonts w:eastAsia="Calibri"/>
          <w:bCs/>
          <w:kern w:val="32"/>
          <w:sz w:val="28"/>
          <w:szCs w:val="28"/>
        </w:rPr>
        <w:t>О внесении изменений в Устав города Пыть</w:t>
      </w:r>
      <w:r w:rsidR="00B17961" w:rsidRPr="00B17961">
        <w:rPr>
          <w:rFonts w:eastAsia="Calibri"/>
          <w:bCs/>
          <w:kern w:val="32"/>
          <w:sz w:val="28"/>
          <w:szCs w:val="28"/>
        </w:rPr>
        <w:noBreakHyphen/>
        <w:t>Яха, утвержденный решением Думы города Пыть-Яха от 25.06.2005 № 516 (в ред. от 27.11.2007 № 235, от 22.09.2008 № 332, от 27.05.2009 № 409, от 20.10.2009 № 442, от 16.06.2010 № 552, от 12.07.2010 № 557, от 21.10.2010 № 580, от 24.05.2011 № 53, от 20.02.2012 № 120, от 26.04.2012 № 137, от 29.11.2012 № 186, от 26.03.2013 № 207,  от 09.12.2013 № 245, от 21.03.2014 № 257, от 14.05.2014 № 269, от 09.06.2014 № 272, от 20.11.2014 № 298, от 31.03.2015 № 321, от 13.05.2015 № 332, от 02.11.2015 № 359, от 09.02.2016 № 381, от 22.03.2016 № 389, от 07.09.2016 № 444, от 07.02.2017 № 59, от 24.03.2017 № 79, от 26.09.2017 № 110, от 27.12.2017 № 137, от 13.02.2018 № 145, от 29.05.2018 № 165, от 16.10.2018 № 195, от 22.03.2019 № 230, от 14.06.2019 № 238, от 28.08.2019 № 260, от 19.12.2019 № 286, от 30.12.2019 № 305, от 22.05.2020 № 322).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2410"/>
        <w:gridCol w:w="425"/>
        <w:gridCol w:w="6911"/>
        <w:gridCol w:w="113"/>
      </w:tblGrid>
      <w:tr w:rsidR="004709A6" w:rsidRPr="002107EF" w:rsidTr="002755DE">
        <w:trPr>
          <w:gridBefore w:val="1"/>
          <w:wBefore w:w="108" w:type="dxa"/>
        </w:trPr>
        <w:tc>
          <w:tcPr>
            <w:tcW w:w="2410" w:type="dxa"/>
            <w:shd w:val="clear" w:color="auto" w:fill="auto"/>
          </w:tcPr>
          <w:p w:rsidR="004709A6" w:rsidRPr="00661E49" w:rsidRDefault="004709A6" w:rsidP="008A684F">
            <w:pPr>
              <w:tabs>
                <w:tab w:val="left" w:pos="1440"/>
              </w:tabs>
              <w:jc w:val="right"/>
              <w:rPr>
                <w:i/>
                <w:sz w:val="28"/>
                <w:szCs w:val="28"/>
              </w:rPr>
            </w:pPr>
            <w:r w:rsidRPr="00661E49">
              <w:rPr>
                <w:i/>
                <w:sz w:val="28"/>
                <w:szCs w:val="28"/>
              </w:rPr>
              <w:t>Докладчик:</w:t>
            </w:r>
          </w:p>
        </w:tc>
        <w:tc>
          <w:tcPr>
            <w:tcW w:w="7449" w:type="dxa"/>
            <w:gridSpan w:val="3"/>
            <w:shd w:val="clear" w:color="auto" w:fill="auto"/>
          </w:tcPr>
          <w:p w:rsidR="004709A6" w:rsidRPr="00661E49" w:rsidRDefault="00661E49" w:rsidP="008A684F">
            <w:pPr>
              <w:tabs>
                <w:tab w:val="left" w:pos="1440"/>
              </w:tabs>
              <w:ind w:firstLine="34"/>
              <w:rPr>
                <w:i/>
                <w:sz w:val="28"/>
                <w:szCs w:val="28"/>
              </w:rPr>
            </w:pPr>
            <w:r w:rsidRPr="00661E49">
              <w:rPr>
                <w:i/>
                <w:sz w:val="28"/>
                <w:szCs w:val="28"/>
              </w:rPr>
              <w:t xml:space="preserve">начальник организационно-правового отдела </w:t>
            </w:r>
            <w:r w:rsidR="00B17961" w:rsidRPr="00661E49">
              <w:rPr>
                <w:i/>
                <w:sz w:val="28"/>
                <w:szCs w:val="28"/>
              </w:rPr>
              <w:t>Думы</w:t>
            </w:r>
            <w:r w:rsidR="004709A6" w:rsidRPr="00661E49">
              <w:rPr>
                <w:i/>
                <w:sz w:val="28"/>
                <w:szCs w:val="28"/>
              </w:rPr>
              <w:t xml:space="preserve"> города Пыть-Яха</w:t>
            </w:r>
            <w:r w:rsidRPr="00661E49">
              <w:rPr>
                <w:i/>
                <w:sz w:val="28"/>
                <w:szCs w:val="28"/>
              </w:rPr>
              <w:t xml:space="preserve"> Клочко Лидия Викторовна</w:t>
            </w:r>
          </w:p>
        </w:tc>
      </w:tr>
      <w:tr w:rsidR="000F2EF1" w:rsidRPr="002107EF" w:rsidTr="002755DE">
        <w:trPr>
          <w:gridAfter w:val="1"/>
          <w:wAfter w:w="113" w:type="dxa"/>
        </w:trPr>
        <w:tc>
          <w:tcPr>
            <w:tcW w:w="2943" w:type="dxa"/>
            <w:gridSpan w:val="3"/>
            <w:shd w:val="clear" w:color="auto" w:fill="auto"/>
          </w:tcPr>
          <w:p w:rsidR="000F2EF1" w:rsidRPr="002107EF" w:rsidRDefault="000F2EF1" w:rsidP="0001211F">
            <w:pPr>
              <w:ind w:firstLine="1134"/>
              <w:jc w:val="right"/>
              <w:rPr>
                <w:szCs w:val="28"/>
                <w:highlight w:val="yellow"/>
              </w:rPr>
            </w:pPr>
          </w:p>
        </w:tc>
        <w:tc>
          <w:tcPr>
            <w:tcW w:w="6911" w:type="dxa"/>
            <w:shd w:val="clear" w:color="auto" w:fill="auto"/>
          </w:tcPr>
          <w:p w:rsidR="000F2EF1" w:rsidRPr="002107EF" w:rsidRDefault="000F2EF1" w:rsidP="0001211F">
            <w:pPr>
              <w:rPr>
                <w:szCs w:val="28"/>
                <w:highlight w:val="yellow"/>
              </w:rPr>
            </w:pPr>
          </w:p>
        </w:tc>
      </w:tr>
    </w:tbl>
    <w:p w:rsidR="007926B4" w:rsidRPr="00585C40" w:rsidRDefault="0018468C" w:rsidP="00B17961">
      <w:pPr>
        <w:tabs>
          <w:tab w:val="left" w:pos="6237"/>
          <w:tab w:val="left" w:pos="7088"/>
        </w:tabs>
        <w:autoSpaceDE w:val="0"/>
        <w:autoSpaceDN w:val="0"/>
        <w:adjustRightInd w:val="0"/>
        <w:ind w:right="27" w:firstLine="567"/>
        <w:jc w:val="both"/>
        <w:rPr>
          <w:rFonts w:eastAsia="Calibri"/>
          <w:bCs/>
          <w:kern w:val="32"/>
          <w:sz w:val="28"/>
          <w:szCs w:val="28"/>
        </w:rPr>
      </w:pPr>
      <w:r w:rsidRPr="00B17961">
        <w:rPr>
          <w:rFonts w:eastAsia="Calibri"/>
          <w:bCs/>
          <w:kern w:val="32"/>
          <w:sz w:val="28"/>
          <w:szCs w:val="28"/>
        </w:rPr>
        <w:t>2</w:t>
      </w:r>
      <w:r w:rsidR="004A103D" w:rsidRPr="00B17961">
        <w:rPr>
          <w:rFonts w:eastAsia="Calibri"/>
          <w:bCs/>
          <w:kern w:val="32"/>
          <w:sz w:val="28"/>
          <w:szCs w:val="28"/>
        </w:rPr>
        <w:t xml:space="preserve">. </w:t>
      </w:r>
      <w:r w:rsidR="00B17961" w:rsidRPr="00B17961">
        <w:rPr>
          <w:rFonts w:eastAsia="Calibri"/>
          <w:bCs/>
          <w:kern w:val="32"/>
          <w:sz w:val="28"/>
          <w:szCs w:val="28"/>
        </w:rPr>
        <w:t>О внесении изменений в решение Думы города Пыть-Яха от 19.04.2018 №</w:t>
      </w:r>
      <w:r w:rsidR="00B17961">
        <w:rPr>
          <w:rFonts w:eastAsia="Calibri"/>
          <w:bCs/>
          <w:kern w:val="32"/>
          <w:sz w:val="28"/>
          <w:szCs w:val="28"/>
        </w:rPr>
        <w:t> </w:t>
      </w:r>
      <w:r w:rsidR="00B17961" w:rsidRPr="00B17961">
        <w:rPr>
          <w:rFonts w:eastAsia="Calibri"/>
          <w:bCs/>
          <w:kern w:val="32"/>
          <w:sz w:val="28"/>
          <w:szCs w:val="28"/>
        </w:rPr>
        <w:t>162 «О представлении муниципальными служащими Думы города Пыть</w:t>
      </w:r>
      <w:r w:rsidR="00B17961" w:rsidRPr="00B17961">
        <w:rPr>
          <w:rFonts w:eastAsia="Calibri"/>
          <w:bCs/>
          <w:kern w:val="32"/>
          <w:sz w:val="28"/>
          <w:szCs w:val="28"/>
        </w:rPr>
        <w:noBreakHyphen/>
        <w:t xml:space="preserve">Яха и Счетно-контрольной палаты города Пыть-Яха, и гражданами, претендующими на замещение должностей муниципальной службы в Думе города Пыть-Яха и Счетно-контрольной палате города Пыть-Яха, сведений о доходах, расходах, об имуществе и обязательствах имущественного характера» (в ред. от 26.12.2019 </w:t>
      </w:r>
      <w:r w:rsidR="00B17961" w:rsidRPr="00585C40">
        <w:rPr>
          <w:rFonts w:eastAsia="Calibri"/>
          <w:bCs/>
          <w:kern w:val="32"/>
          <w:sz w:val="28"/>
          <w:szCs w:val="28"/>
        </w:rPr>
        <w:t>№ 303)</w:t>
      </w:r>
      <w:r w:rsidR="004E2ACD" w:rsidRPr="00585C40">
        <w:rPr>
          <w:rFonts w:eastAsia="Calibri"/>
          <w:bCs/>
          <w:kern w:val="32"/>
          <w:sz w:val="28"/>
          <w:szCs w:val="28"/>
        </w:rPr>
        <w:t>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449"/>
      </w:tblGrid>
      <w:tr w:rsidR="00661E49" w:rsidRPr="002107EF" w:rsidTr="00661E49">
        <w:tc>
          <w:tcPr>
            <w:tcW w:w="2410" w:type="dxa"/>
            <w:shd w:val="clear" w:color="auto" w:fill="auto"/>
          </w:tcPr>
          <w:p w:rsidR="00661E49" w:rsidRPr="00661E49" w:rsidRDefault="00661E49" w:rsidP="00EF77A3">
            <w:pPr>
              <w:tabs>
                <w:tab w:val="left" w:pos="1440"/>
              </w:tabs>
              <w:jc w:val="right"/>
              <w:rPr>
                <w:i/>
                <w:sz w:val="28"/>
                <w:szCs w:val="28"/>
              </w:rPr>
            </w:pPr>
            <w:r w:rsidRPr="00661E49">
              <w:rPr>
                <w:i/>
                <w:sz w:val="28"/>
                <w:szCs w:val="28"/>
              </w:rPr>
              <w:t>Докладчик:</w:t>
            </w:r>
          </w:p>
        </w:tc>
        <w:tc>
          <w:tcPr>
            <w:tcW w:w="7449" w:type="dxa"/>
            <w:shd w:val="clear" w:color="auto" w:fill="auto"/>
          </w:tcPr>
          <w:p w:rsidR="00661E49" w:rsidRPr="00661E49" w:rsidRDefault="00661E49" w:rsidP="00EF77A3">
            <w:pPr>
              <w:tabs>
                <w:tab w:val="left" w:pos="1440"/>
              </w:tabs>
              <w:ind w:firstLine="34"/>
              <w:rPr>
                <w:i/>
                <w:sz w:val="28"/>
                <w:szCs w:val="28"/>
              </w:rPr>
            </w:pPr>
            <w:r w:rsidRPr="00661E49">
              <w:rPr>
                <w:i/>
                <w:sz w:val="28"/>
                <w:szCs w:val="28"/>
              </w:rPr>
              <w:t>начальник организационно-правового отдела Думы города Пыть-Яха Клочко Лидия Викторовна</w:t>
            </w:r>
          </w:p>
        </w:tc>
      </w:tr>
    </w:tbl>
    <w:p w:rsidR="002755DE" w:rsidRPr="002107EF" w:rsidRDefault="002755DE" w:rsidP="002755DE">
      <w:pPr>
        <w:ind w:firstLine="567"/>
        <w:jc w:val="both"/>
        <w:rPr>
          <w:rFonts w:eastAsia="Calibri"/>
          <w:bCs/>
          <w:kern w:val="32"/>
          <w:sz w:val="28"/>
          <w:szCs w:val="28"/>
          <w:highlight w:val="yellow"/>
        </w:rPr>
      </w:pPr>
    </w:p>
    <w:p w:rsidR="004E2ACD" w:rsidRPr="002107EF" w:rsidRDefault="00BB4C2C" w:rsidP="00BB4C2C">
      <w:pPr>
        <w:tabs>
          <w:tab w:val="left" w:pos="567"/>
          <w:tab w:val="left" w:pos="7088"/>
        </w:tabs>
        <w:autoSpaceDE w:val="0"/>
        <w:autoSpaceDN w:val="0"/>
        <w:adjustRightInd w:val="0"/>
        <w:ind w:right="27"/>
        <w:jc w:val="both"/>
        <w:rPr>
          <w:rFonts w:eastAsia="Calibri"/>
          <w:bCs/>
          <w:kern w:val="32"/>
          <w:sz w:val="28"/>
          <w:szCs w:val="28"/>
          <w:highlight w:val="yellow"/>
        </w:rPr>
      </w:pPr>
      <w:r>
        <w:rPr>
          <w:rFonts w:eastAsia="Calibri"/>
          <w:bCs/>
          <w:kern w:val="32"/>
          <w:sz w:val="28"/>
          <w:szCs w:val="28"/>
        </w:rPr>
        <w:tab/>
      </w:r>
      <w:r w:rsidR="00FC258B" w:rsidRPr="00BB4C2C">
        <w:rPr>
          <w:rFonts w:eastAsia="Calibri"/>
          <w:bCs/>
          <w:kern w:val="32"/>
          <w:sz w:val="28"/>
          <w:szCs w:val="28"/>
        </w:rPr>
        <w:t>3</w:t>
      </w:r>
      <w:r w:rsidR="006610B3" w:rsidRPr="00BB4C2C">
        <w:rPr>
          <w:rFonts w:eastAsia="Calibri"/>
          <w:bCs/>
          <w:kern w:val="32"/>
          <w:sz w:val="28"/>
          <w:szCs w:val="28"/>
        </w:rPr>
        <w:t xml:space="preserve">. </w:t>
      </w:r>
      <w:r w:rsidRPr="00BB4C2C">
        <w:rPr>
          <w:rFonts w:eastAsia="Calibri"/>
          <w:bCs/>
          <w:kern w:val="32"/>
          <w:sz w:val="28"/>
          <w:szCs w:val="28"/>
        </w:rPr>
        <w:t>О внесении изменений в решение Думы города Пыть-Яха от 07.02.2017 №</w:t>
      </w:r>
      <w:r>
        <w:rPr>
          <w:rFonts w:eastAsia="Calibri"/>
          <w:bCs/>
          <w:kern w:val="32"/>
          <w:sz w:val="28"/>
          <w:szCs w:val="28"/>
        </w:rPr>
        <w:t> </w:t>
      </w:r>
      <w:r w:rsidRPr="00BB4C2C">
        <w:rPr>
          <w:rFonts w:eastAsia="Calibri"/>
          <w:bCs/>
          <w:kern w:val="32"/>
          <w:sz w:val="28"/>
          <w:szCs w:val="28"/>
        </w:rPr>
        <w:t xml:space="preserve">65 «О порядке размещения сведений о доходах, расходах, об имуществе и обязательствах имущественного характера муниципальных служащих Думы города Пыть-Яха и Счетно-контрольной палаты города Пыть-Яха, и членов их семей на официальном сайте Думы города Пыть-Яха и предоставления этих сведений средствам массовой информации для опубликования» (в ред. </w:t>
      </w:r>
      <w:hyperlink r:id="rId9" w:tooltip="решение от 26.12.2019 0:00:00 №300 Дума МО города Пыть-Ях&#10;&#10;О внесении изменения в решение Думы города Пыть-Яха от 07.02.2017 № 65 " w:history="1">
        <w:r w:rsidRPr="00BB4C2C">
          <w:rPr>
            <w:rFonts w:eastAsia="Calibri"/>
            <w:bCs/>
            <w:kern w:val="32"/>
            <w:sz w:val="28"/>
            <w:szCs w:val="28"/>
          </w:rPr>
          <w:t>от 26.12.2019 № 300</w:t>
        </w:r>
      </w:hyperlink>
      <w:r w:rsidRPr="00BB4C2C">
        <w:rPr>
          <w:rFonts w:eastAsia="Calibri"/>
          <w:bCs/>
          <w:kern w:val="32"/>
          <w:sz w:val="28"/>
          <w:szCs w:val="28"/>
        </w:rPr>
        <w:t>)</w:t>
      </w:r>
      <w:r>
        <w:rPr>
          <w:rFonts w:eastAsia="Calibri"/>
          <w:bCs/>
          <w:kern w:val="32"/>
          <w:sz w:val="28"/>
          <w:szCs w:val="28"/>
        </w:rPr>
        <w:t>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449"/>
      </w:tblGrid>
      <w:tr w:rsidR="00661E49" w:rsidRPr="002107EF" w:rsidTr="00661E49">
        <w:tc>
          <w:tcPr>
            <w:tcW w:w="2410" w:type="dxa"/>
            <w:shd w:val="clear" w:color="auto" w:fill="auto"/>
          </w:tcPr>
          <w:p w:rsidR="00661E49" w:rsidRPr="00661E49" w:rsidRDefault="00661E49" w:rsidP="00EF77A3">
            <w:pPr>
              <w:tabs>
                <w:tab w:val="left" w:pos="1440"/>
              </w:tabs>
              <w:jc w:val="right"/>
              <w:rPr>
                <w:i/>
                <w:sz w:val="28"/>
                <w:szCs w:val="28"/>
              </w:rPr>
            </w:pPr>
            <w:r w:rsidRPr="00661E49">
              <w:rPr>
                <w:i/>
                <w:sz w:val="28"/>
                <w:szCs w:val="28"/>
              </w:rPr>
              <w:t>Докладчик:</w:t>
            </w:r>
          </w:p>
        </w:tc>
        <w:tc>
          <w:tcPr>
            <w:tcW w:w="7449" w:type="dxa"/>
            <w:shd w:val="clear" w:color="auto" w:fill="auto"/>
          </w:tcPr>
          <w:p w:rsidR="00661E49" w:rsidRPr="00661E49" w:rsidRDefault="00661E49" w:rsidP="00EF77A3">
            <w:pPr>
              <w:tabs>
                <w:tab w:val="left" w:pos="1440"/>
              </w:tabs>
              <w:ind w:firstLine="34"/>
              <w:rPr>
                <w:i/>
                <w:sz w:val="28"/>
                <w:szCs w:val="28"/>
              </w:rPr>
            </w:pPr>
            <w:r w:rsidRPr="00661E49">
              <w:rPr>
                <w:i/>
                <w:sz w:val="28"/>
                <w:szCs w:val="28"/>
              </w:rPr>
              <w:t>начальник организационно-правового отдела Думы города Пыть-Яха Клочко Лидия Викторовна</w:t>
            </w:r>
          </w:p>
        </w:tc>
      </w:tr>
    </w:tbl>
    <w:p w:rsidR="002755DE" w:rsidRPr="002107EF" w:rsidRDefault="002755DE" w:rsidP="002755DE">
      <w:pPr>
        <w:ind w:firstLine="567"/>
        <w:jc w:val="both"/>
        <w:rPr>
          <w:rFonts w:eastAsia="Calibri"/>
          <w:bCs/>
          <w:kern w:val="32"/>
          <w:sz w:val="28"/>
          <w:szCs w:val="28"/>
          <w:highlight w:val="yellow"/>
        </w:rPr>
      </w:pPr>
    </w:p>
    <w:p w:rsidR="00FC721B" w:rsidRPr="00FC721B" w:rsidRDefault="00FC721B" w:rsidP="00FC721B">
      <w:pPr>
        <w:tabs>
          <w:tab w:val="left" w:pos="567"/>
          <w:tab w:val="left" w:pos="7088"/>
        </w:tabs>
        <w:autoSpaceDE w:val="0"/>
        <w:autoSpaceDN w:val="0"/>
        <w:adjustRightInd w:val="0"/>
        <w:ind w:right="27"/>
        <w:jc w:val="both"/>
        <w:rPr>
          <w:rFonts w:eastAsia="Calibri"/>
          <w:bCs/>
          <w:kern w:val="32"/>
          <w:sz w:val="28"/>
          <w:szCs w:val="28"/>
        </w:rPr>
      </w:pPr>
      <w:r>
        <w:rPr>
          <w:rFonts w:eastAsia="Calibri"/>
          <w:bCs/>
          <w:kern w:val="32"/>
          <w:sz w:val="28"/>
          <w:szCs w:val="28"/>
        </w:rPr>
        <w:tab/>
      </w:r>
      <w:r w:rsidR="00FC258B" w:rsidRPr="00FC721B">
        <w:rPr>
          <w:rFonts w:eastAsia="Calibri"/>
          <w:bCs/>
          <w:kern w:val="32"/>
          <w:sz w:val="28"/>
          <w:szCs w:val="28"/>
        </w:rPr>
        <w:t>4</w:t>
      </w:r>
      <w:r w:rsidR="0046629F" w:rsidRPr="00FC721B">
        <w:rPr>
          <w:rFonts w:eastAsia="Calibri"/>
          <w:bCs/>
          <w:kern w:val="32"/>
          <w:sz w:val="28"/>
          <w:szCs w:val="28"/>
        </w:rPr>
        <w:t xml:space="preserve">. </w:t>
      </w:r>
      <w:r w:rsidRPr="00FC721B">
        <w:rPr>
          <w:rFonts w:eastAsia="Calibri"/>
          <w:bCs/>
          <w:kern w:val="32"/>
          <w:sz w:val="28"/>
          <w:szCs w:val="28"/>
        </w:rPr>
        <w:t>О внесении изменений в решение Думы города Пыть-Яха от 26.09.2017</w:t>
      </w:r>
      <w:r>
        <w:rPr>
          <w:rFonts w:eastAsia="Calibri"/>
          <w:bCs/>
          <w:kern w:val="32"/>
          <w:sz w:val="28"/>
          <w:szCs w:val="28"/>
        </w:rPr>
        <w:t xml:space="preserve"> </w:t>
      </w:r>
      <w:r w:rsidRPr="00FC721B">
        <w:rPr>
          <w:rFonts w:eastAsia="Calibri"/>
          <w:bCs/>
          <w:kern w:val="32"/>
          <w:sz w:val="28"/>
          <w:szCs w:val="28"/>
        </w:rPr>
        <w:t>№</w:t>
      </w:r>
      <w:r>
        <w:rPr>
          <w:rFonts w:eastAsia="Calibri"/>
          <w:bCs/>
          <w:kern w:val="32"/>
          <w:sz w:val="28"/>
          <w:szCs w:val="28"/>
        </w:rPr>
        <w:t> </w:t>
      </w:r>
      <w:r w:rsidRPr="00FC721B">
        <w:rPr>
          <w:rFonts w:eastAsia="Calibri"/>
          <w:bCs/>
          <w:kern w:val="32"/>
          <w:sz w:val="28"/>
          <w:szCs w:val="28"/>
        </w:rPr>
        <w:t>115 «О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</w:t>
      </w:r>
      <w:r>
        <w:rPr>
          <w:rFonts w:eastAsia="Calibri"/>
          <w:bCs/>
          <w:kern w:val="32"/>
          <w:sz w:val="28"/>
          <w:szCs w:val="28"/>
        </w:rPr>
        <w:t>ного самоуправления города Пыть</w:t>
      </w:r>
      <w:r>
        <w:rPr>
          <w:rFonts w:eastAsia="Calibri"/>
          <w:bCs/>
          <w:kern w:val="32"/>
          <w:sz w:val="28"/>
          <w:szCs w:val="28"/>
        </w:rPr>
        <w:noBreakHyphen/>
      </w:r>
      <w:r w:rsidRPr="00FC721B">
        <w:rPr>
          <w:rFonts w:eastAsia="Calibri"/>
          <w:bCs/>
          <w:kern w:val="32"/>
          <w:sz w:val="28"/>
          <w:szCs w:val="28"/>
        </w:rPr>
        <w:t xml:space="preserve">Яха, и членов их семей на официальном сайте Думы города Пыть-Яха и предоставления этих </w:t>
      </w:r>
      <w:r w:rsidRPr="00FC721B">
        <w:rPr>
          <w:rFonts w:eastAsia="Calibri"/>
          <w:bCs/>
          <w:kern w:val="32"/>
          <w:sz w:val="28"/>
          <w:szCs w:val="28"/>
        </w:rPr>
        <w:lastRenderedPageBreak/>
        <w:t xml:space="preserve">сведений для опубликования средствам массовой информации» (в ред. </w:t>
      </w:r>
      <w:hyperlink r:id="rId10" w:tooltip="решение от 26.12.2019 0:00:00 №301 Дума МО города Пыть-Ях&#10;&#10;О внесении изменения в решение Думы города Пыть-Яха от 26.09.2017 № 115 " w:history="1">
        <w:r w:rsidRPr="00FC721B">
          <w:rPr>
            <w:rFonts w:eastAsia="Calibri"/>
            <w:bCs/>
            <w:kern w:val="32"/>
            <w:sz w:val="28"/>
            <w:szCs w:val="28"/>
          </w:rPr>
          <w:t>от 26.12.2019 № 301</w:t>
        </w:r>
      </w:hyperlink>
      <w:r w:rsidRPr="00FC721B">
        <w:rPr>
          <w:rFonts w:eastAsia="Calibri"/>
          <w:bCs/>
          <w:kern w:val="32"/>
          <w:sz w:val="28"/>
          <w:szCs w:val="28"/>
        </w:rPr>
        <w:t>)</w:t>
      </w:r>
      <w:r w:rsidR="00585C40">
        <w:rPr>
          <w:rFonts w:eastAsia="Calibri"/>
          <w:bCs/>
          <w:kern w:val="32"/>
          <w:sz w:val="28"/>
          <w:szCs w:val="28"/>
        </w:rPr>
        <w:t>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449"/>
      </w:tblGrid>
      <w:tr w:rsidR="00661E49" w:rsidRPr="00661E49" w:rsidTr="00661E49">
        <w:tc>
          <w:tcPr>
            <w:tcW w:w="2410" w:type="dxa"/>
            <w:shd w:val="clear" w:color="auto" w:fill="auto"/>
          </w:tcPr>
          <w:p w:rsidR="00661E49" w:rsidRPr="00661E49" w:rsidRDefault="00661E49" w:rsidP="00EF77A3">
            <w:pPr>
              <w:tabs>
                <w:tab w:val="left" w:pos="1440"/>
              </w:tabs>
              <w:jc w:val="right"/>
              <w:rPr>
                <w:i/>
                <w:sz w:val="28"/>
                <w:szCs w:val="28"/>
              </w:rPr>
            </w:pPr>
            <w:r w:rsidRPr="00661E49">
              <w:rPr>
                <w:i/>
                <w:sz w:val="28"/>
                <w:szCs w:val="28"/>
              </w:rPr>
              <w:t>Докладчик:</w:t>
            </w:r>
          </w:p>
        </w:tc>
        <w:tc>
          <w:tcPr>
            <w:tcW w:w="7449" w:type="dxa"/>
            <w:shd w:val="clear" w:color="auto" w:fill="auto"/>
          </w:tcPr>
          <w:p w:rsidR="00661E49" w:rsidRPr="00661E49" w:rsidRDefault="00661E49" w:rsidP="00EF77A3">
            <w:pPr>
              <w:tabs>
                <w:tab w:val="left" w:pos="1440"/>
              </w:tabs>
              <w:ind w:firstLine="34"/>
              <w:rPr>
                <w:i/>
                <w:sz w:val="28"/>
                <w:szCs w:val="28"/>
              </w:rPr>
            </w:pPr>
            <w:r w:rsidRPr="00661E49">
              <w:rPr>
                <w:i/>
                <w:sz w:val="28"/>
                <w:szCs w:val="28"/>
              </w:rPr>
              <w:t>начальник организационно-правового отдела Думы города Пыть-Яха Клочко Лидия Викторовна</w:t>
            </w:r>
          </w:p>
        </w:tc>
      </w:tr>
    </w:tbl>
    <w:p w:rsidR="008D71D5" w:rsidRPr="00661E49" w:rsidRDefault="008D71D5" w:rsidP="008D71D5">
      <w:pPr>
        <w:ind w:firstLine="567"/>
        <w:jc w:val="both"/>
        <w:rPr>
          <w:sz w:val="28"/>
          <w:szCs w:val="28"/>
        </w:rPr>
      </w:pPr>
    </w:p>
    <w:p w:rsidR="00572222" w:rsidRPr="00572222" w:rsidRDefault="00DE2740" w:rsidP="004662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6629F" w:rsidRPr="00572222">
        <w:rPr>
          <w:sz w:val="28"/>
          <w:szCs w:val="28"/>
        </w:rPr>
        <w:t>. О</w:t>
      </w:r>
      <w:r w:rsidR="00572222">
        <w:rPr>
          <w:sz w:val="28"/>
          <w:szCs w:val="28"/>
        </w:rPr>
        <w:t xml:space="preserve"> несоблюдении водителями грузовой техники ограничительных знаков, установленных при въезде на улицу </w:t>
      </w:r>
      <w:r w:rsidR="00572222" w:rsidRPr="00572222">
        <w:rPr>
          <w:sz w:val="28"/>
          <w:szCs w:val="28"/>
        </w:rPr>
        <w:t>Загородск</w:t>
      </w:r>
      <w:r w:rsidR="00572222">
        <w:rPr>
          <w:sz w:val="28"/>
          <w:szCs w:val="28"/>
        </w:rPr>
        <w:t>ую</w:t>
      </w:r>
      <w:r w:rsidR="00572222" w:rsidRPr="00572222">
        <w:rPr>
          <w:sz w:val="28"/>
          <w:szCs w:val="28"/>
        </w:rPr>
        <w:t xml:space="preserve"> 1 мкр. г.</w:t>
      </w:r>
      <w:r w:rsidR="00572222">
        <w:rPr>
          <w:sz w:val="28"/>
          <w:szCs w:val="28"/>
        </w:rPr>
        <w:t> </w:t>
      </w:r>
      <w:r w:rsidR="00572222" w:rsidRPr="00572222">
        <w:rPr>
          <w:sz w:val="28"/>
          <w:szCs w:val="28"/>
        </w:rPr>
        <w:t>Пыть-Яха.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7449"/>
      </w:tblGrid>
      <w:tr w:rsidR="00572222" w:rsidRPr="002107EF" w:rsidTr="00EF77A3">
        <w:tc>
          <w:tcPr>
            <w:tcW w:w="2410" w:type="dxa"/>
            <w:shd w:val="clear" w:color="auto" w:fill="auto"/>
          </w:tcPr>
          <w:p w:rsidR="00572222" w:rsidRPr="00661E49" w:rsidRDefault="00572222" w:rsidP="00EF77A3">
            <w:pPr>
              <w:tabs>
                <w:tab w:val="left" w:pos="1440"/>
              </w:tabs>
              <w:jc w:val="right"/>
              <w:rPr>
                <w:i/>
                <w:sz w:val="28"/>
                <w:szCs w:val="28"/>
              </w:rPr>
            </w:pPr>
            <w:r w:rsidRPr="00661E49">
              <w:rPr>
                <w:i/>
                <w:sz w:val="28"/>
                <w:szCs w:val="28"/>
              </w:rPr>
              <w:t>Докладчик:</w:t>
            </w:r>
          </w:p>
        </w:tc>
        <w:tc>
          <w:tcPr>
            <w:tcW w:w="7449" w:type="dxa"/>
            <w:shd w:val="clear" w:color="auto" w:fill="auto"/>
          </w:tcPr>
          <w:p w:rsidR="00661E49" w:rsidRPr="00661E49" w:rsidRDefault="00661E49" w:rsidP="00EF77A3">
            <w:pPr>
              <w:tabs>
                <w:tab w:val="left" w:pos="1440"/>
              </w:tabs>
              <w:ind w:firstLine="34"/>
              <w:rPr>
                <w:i/>
                <w:sz w:val="28"/>
                <w:szCs w:val="28"/>
              </w:rPr>
            </w:pPr>
            <w:r w:rsidRPr="00661E49">
              <w:rPr>
                <w:i/>
                <w:sz w:val="28"/>
                <w:szCs w:val="28"/>
              </w:rPr>
              <w:t xml:space="preserve">депутат Думы </w:t>
            </w:r>
            <w:r w:rsidR="00572222" w:rsidRPr="00661E49">
              <w:rPr>
                <w:i/>
                <w:sz w:val="28"/>
                <w:szCs w:val="28"/>
              </w:rPr>
              <w:t>города Пыть-Яха</w:t>
            </w:r>
            <w:r w:rsidRPr="00661E49">
              <w:rPr>
                <w:i/>
                <w:sz w:val="28"/>
                <w:szCs w:val="28"/>
              </w:rPr>
              <w:t xml:space="preserve"> </w:t>
            </w:r>
          </w:p>
          <w:p w:rsidR="00572222" w:rsidRPr="00661E49" w:rsidRDefault="00661E49" w:rsidP="00EF77A3">
            <w:pPr>
              <w:tabs>
                <w:tab w:val="left" w:pos="1440"/>
              </w:tabs>
              <w:ind w:firstLine="34"/>
              <w:rPr>
                <w:i/>
                <w:sz w:val="28"/>
                <w:szCs w:val="28"/>
              </w:rPr>
            </w:pPr>
            <w:r w:rsidRPr="00661E49">
              <w:rPr>
                <w:i/>
                <w:sz w:val="28"/>
                <w:szCs w:val="28"/>
              </w:rPr>
              <w:t>Уреки Дмитрий Петрович</w:t>
            </w:r>
          </w:p>
        </w:tc>
      </w:tr>
      <w:tr w:rsidR="00572222" w:rsidRPr="002107EF" w:rsidTr="00EF77A3">
        <w:tc>
          <w:tcPr>
            <w:tcW w:w="2410" w:type="dxa"/>
            <w:shd w:val="clear" w:color="auto" w:fill="auto"/>
          </w:tcPr>
          <w:p w:rsidR="00572222" w:rsidRPr="00F420D7" w:rsidRDefault="00572222" w:rsidP="00EF77A3">
            <w:pPr>
              <w:tabs>
                <w:tab w:val="left" w:pos="1440"/>
              </w:tabs>
              <w:jc w:val="right"/>
              <w:rPr>
                <w:i/>
                <w:sz w:val="28"/>
                <w:szCs w:val="28"/>
              </w:rPr>
            </w:pPr>
            <w:r w:rsidRPr="00F420D7">
              <w:rPr>
                <w:i/>
                <w:sz w:val="28"/>
                <w:szCs w:val="28"/>
              </w:rPr>
              <w:t>Содокладчик</w:t>
            </w:r>
            <w:r w:rsidR="0052002A">
              <w:rPr>
                <w:i/>
                <w:sz w:val="28"/>
                <w:szCs w:val="28"/>
              </w:rPr>
              <w:t>и</w:t>
            </w:r>
            <w:r w:rsidRPr="00F420D7">
              <w:rPr>
                <w:i/>
                <w:sz w:val="28"/>
                <w:szCs w:val="28"/>
              </w:rPr>
              <w:t xml:space="preserve">:  </w:t>
            </w:r>
          </w:p>
        </w:tc>
        <w:tc>
          <w:tcPr>
            <w:tcW w:w="7449" w:type="dxa"/>
            <w:shd w:val="clear" w:color="auto" w:fill="auto"/>
          </w:tcPr>
          <w:p w:rsidR="0052002A" w:rsidRDefault="00572222" w:rsidP="00EF77A3">
            <w:pPr>
              <w:rPr>
                <w:i/>
                <w:sz w:val="28"/>
                <w:szCs w:val="28"/>
              </w:rPr>
            </w:pPr>
            <w:r w:rsidRPr="00F420D7">
              <w:rPr>
                <w:i/>
                <w:sz w:val="28"/>
                <w:szCs w:val="28"/>
              </w:rPr>
              <w:t>представитель ОГИБДД ОМВД России по г. Пыть-Яху</w:t>
            </w:r>
          </w:p>
          <w:p w:rsidR="00572222" w:rsidRPr="00F420D7" w:rsidRDefault="0052002A" w:rsidP="00EF77A3">
            <w:pPr>
              <w:rPr>
                <w:i/>
                <w:sz w:val="28"/>
                <w:szCs w:val="28"/>
              </w:rPr>
            </w:pPr>
            <w:r w:rsidRPr="00661E49">
              <w:rPr>
                <w:i/>
                <w:sz w:val="28"/>
                <w:szCs w:val="28"/>
              </w:rPr>
              <w:t>представитель администрации города  Пыть-Яха</w:t>
            </w:r>
            <w:r w:rsidR="00572222" w:rsidRPr="00F420D7">
              <w:rPr>
                <w:i/>
                <w:sz w:val="28"/>
                <w:szCs w:val="28"/>
              </w:rPr>
              <w:t xml:space="preserve"> </w:t>
            </w:r>
          </w:p>
        </w:tc>
      </w:tr>
    </w:tbl>
    <w:p w:rsidR="00572222" w:rsidRDefault="00572222" w:rsidP="0046629F">
      <w:pPr>
        <w:ind w:firstLine="540"/>
        <w:jc w:val="both"/>
        <w:rPr>
          <w:sz w:val="28"/>
          <w:szCs w:val="28"/>
          <w:highlight w:val="yellow"/>
        </w:rPr>
      </w:pPr>
    </w:p>
    <w:p w:rsidR="00572222" w:rsidRPr="00F420D7" w:rsidRDefault="00DE2740" w:rsidP="004662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420D7" w:rsidRPr="00F420D7">
        <w:rPr>
          <w:sz w:val="28"/>
          <w:szCs w:val="28"/>
        </w:rPr>
        <w:t>. О демонтаже афишной тумбы, установке дорожных знаков и обустройстве тротуара в районе МАОУ «Прогимназия «Созвездие» по ул</w:t>
      </w:r>
      <w:r w:rsidR="00F420D7">
        <w:rPr>
          <w:sz w:val="28"/>
          <w:szCs w:val="28"/>
        </w:rPr>
        <w:t xml:space="preserve">ице </w:t>
      </w:r>
      <w:r w:rsidR="00F420D7" w:rsidRPr="00F420D7">
        <w:rPr>
          <w:sz w:val="28"/>
          <w:szCs w:val="28"/>
        </w:rPr>
        <w:t xml:space="preserve">Первопроходцев 1 мкр. г. Пыть-Яха.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7449"/>
      </w:tblGrid>
      <w:tr w:rsidR="00F420D7" w:rsidRPr="00661E49" w:rsidTr="00EF77A3">
        <w:tc>
          <w:tcPr>
            <w:tcW w:w="2410" w:type="dxa"/>
            <w:shd w:val="clear" w:color="auto" w:fill="auto"/>
          </w:tcPr>
          <w:p w:rsidR="00F420D7" w:rsidRPr="00661E49" w:rsidRDefault="00F420D7" w:rsidP="00EF77A3">
            <w:pPr>
              <w:tabs>
                <w:tab w:val="left" w:pos="1440"/>
              </w:tabs>
              <w:jc w:val="right"/>
              <w:rPr>
                <w:i/>
                <w:sz w:val="28"/>
                <w:szCs w:val="28"/>
              </w:rPr>
            </w:pPr>
            <w:r w:rsidRPr="00661E49">
              <w:rPr>
                <w:i/>
                <w:sz w:val="28"/>
                <w:szCs w:val="28"/>
              </w:rPr>
              <w:t>Докладчик:</w:t>
            </w:r>
          </w:p>
        </w:tc>
        <w:tc>
          <w:tcPr>
            <w:tcW w:w="7449" w:type="dxa"/>
            <w:shd w:val="clear" w:color="auto" w:fill="auto"/>
          </w:tcPr>
          <w:p w:rsidR="00661E49" w:rsidRPr="00661E49" w:rsidRDefault="00661E49" w:rsidP="00661E49">
            <w:pPr>
              <w:tabs>
                <w:tab w:val="left" w:pos="1440"/>
              </w:tabs>
              <w:ind w:firstLine="34"/>
              <w:rPr>
                <w:i/>
                <w:sz w:val="28"/>
                <w:szCs w:val="28"/>
              </w:rPr>
            </w:pPr>
            <w:r w:rsidRPr="00661E49">
              <w:rPr>
                <w:i/>
                <w:sz w:val="28"/>
                <w:szCs w:val="28"/>
              </w:rPr>
              <w:t xml:space="preserve">депутат Думы города Пыть-Яха </w:t>
            </w:r>
          </w:p>
          <w:p w:rsidR="00F420D7" w:rsidRPr="00661E49" w:rsidRDefault="00661E49" w:rsidP="00661E49">
            <w:pPr>
              <w:tabs>
                <w:tab w:val="left" w:pos="1440"/>
              </w:tabs>
              <w:ind w:firstLine="34"/>
              <w:rPr>
                <w:i/>
                <w:sz w:val="28"/>
                <w:szCs w:val="28"/>
              </w:rPr>
            </w:pPr>
            <w:r w:rsidRPr="00661E49">
              <w:rPr>
                <w:i/>
                <w:sz w:val="28"/>
                <w:szCs w:val="28"/>
              </w:rPr>
              <w:t>Шиндякина Марина Аркадьевна</w:t>
            </w:r>
          </w:p>
        </w:tc>
      </w:tr>
      <w:tr w:rsidR="00F420D7" w:rsidRPr="00661E49" w:rsidTr="00EF77A3">
        <w:tc>
          <w:tcPr>
            <w:tcW w:w="2410" w:type="dxa"/>
            <w:shd w:val="clear" w:color="auto" w:fill="auto"/>
          </w:tcPr>
          <w:p w:rsidR="00F420D7" w:rsidRPr="00661E49" w:rsidRDefault="00F420D7" w:rsidP="00EF77A3">
            <w:pPr>
              <w:tabs>
                <w:tab w:val="left" w:pos="1440"/>
              </w:tabs>
              <w:jc w:val="right"/>
              <w:rPr>
                <w:i/>
                <w:sz w:val="28"/>
                <w:szCs w:val="28"/>
              </w:rPr>
            </w:pPr>
            <w:r w:rsidRPr="00661E49">
              <w:rPr>
                <w:i/>
                <w:sz w:val="28"/>
                <w:szCs w:val="28"/>
              </w:rPr>
              <w:t>Содокладчик</w:t>
            </w:r>
            <w:r w:rsidR="0052002A">
              <w:rPr>
                <w:i/>
                <w:sz w:val="28"/>
                <w:szCs w:val="28"/>
              </w:rPr>
              <w:t>и</w:t>
            </w:r>
            <w:r w:rsidRPr="00661E49">
              <w:rPr>
                <w:i/>
                <w:sz w:val="28"/>
                <w:szCs w:val="28"/>
              </w:rPr>
              <w:t xml:space="preserve">:  </w:t>
            </w:r>
          </w:p>
        </w:tc>
        <w:tc>
          <w:tcPr>
            <w:tcW w:w="7449" w:type="dxa"/>
            <w:shd w:val="clear" w:color="auto" w:fill="auto"/>
          </w:tcPr>
          <w:p w:rsidR="0052002A" w:rsidRDefault="00F420D7" w:rsidP="00EF77A3">
            <w:pPr>
              <w:rPr>
                <w:i/>
                <w:sz w:val="28"/>
                <w:szCs w:val="28"/>
              </w:rPr>
            </w:pPr>
            <w:r w:rsidRPr="00661E49">
              <w:rPr>
                <w:i/>
                <w:sz w:val="28"/>
                <w:szCs w:val="28"/>
              </w:rPr>
              <w:t>представитель ОГИБДД ОМВД России по г. Пыть-Яху</w:t>
            </w:r>
          </w:p>
          <w:p w:rsidR="00F420D7" w:rsidRPr="00661E49" w:rsidRDefault="0052002A" w:rsidP="00EF77A3">
            <w:pPr>
              <w:rPr>
                <w:i/>
                <w:sz w:val="28"/>
                <w:szCs w:val="28"/>
              </w:rPr>
            </w:pPr>
            <w:r w:rsidRPr="00661E49">
              <w:rPr>
                <w:i/>
                <w:sz w:val="28"/>
                <w:szCs w:val="28"/>
              </w:rPr>
              <w:t>представитель администрации города  Пыть-Яха</w:t>
            </w:r>
            <w:r w:rsidR="00F420D7" w:rsidRPr="00661E49">
              <w:rPr>
                <w:i/>
                <w:sz w:val="28"/>
                <w:szCs w:val="28"/>
              </w:rPr>
              <w:t xml:space="preserve"> </w:t>
            </w:r>
          </w:p>
        </w:tc>
      </w:tr>
    </w:tbl>
    <w:p w:rsidR="00572222" w:rsidRPr="00661E49" w:rsidRDefault="00572222" w:rsidP="0046629F">
      <w:pPr>
        <w:ind w:firstLine="540"/>
        <w:jc w:val="both"/>
        <w:rPr>
          <w:sz w:val="28"/>
          <w:szCs w:val="28"/>
        </w:rPr>
      </w:pPr>
    </w:p>
    <w:p w:rsidR="00F420D7" w:rsidRPr="00661E49" w:rsidRDefault="00DE2740" w:rsidP="004662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420D7" w:rsidRPr="00661E49">
        <w:rPr>
          <w:sz w:val="28"/>
          <w:szCs w:val="28"/>
        </w:rPr>
        <w:t xml:space="preserve">. Об установке искусственных неровностей по улице Николая Самардакова к МАУЦК «КДЦ «Кинозал </w:t>
      </w:r>
      <w:r w:rsidR="00247C0F" w:rsidRPr="00661E49">
        <w:rPr>
          <w:sz w:val="28"/>
          <w:szCs w:val="28"/>
        </w:rPr>
        <w:t>Кедр» 2 мкр. г. Пыть-Яха.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7449"/>
      </w:tblGrid>
      <w:tr w:rsidR="00247C0F" w:rsidRPr="00661E49" w:rsidTr="00EF77A3">
        <w:tc>
          <w:tcPr>
            <w:tcW w:w="2410" w:type="dxa"/>
            <w:shd w:val="clear" w:color="auto" w:fill="auto"/>
          </w:tcPr>
          <w:p w:rsidR="00247C0F" w:rsidRPr="00661E49" w:rsidRDefault="00247C0F" w:rsidP="00EF77A3">
            <w:pPr>
              <w:tabs>
                <w:tab w:val="left" w:pos="1440"/>
              </w:tabs>
              <w:jc w:val="right"/>
              <w:rPr>
                <w:i/>
                <w:sz w:val="28"/>
                <w:szCs w:val="28"/>
              </w:rPr>
            </w:pPr>
            <w:r w:rsidRPr="00661E49">
              <w:rPr>
                <w:i/>
                <w:sz w:val="28"/>
                <w:szCs w:val="28"/>
              </w:rPr>
              <w:t>Докладчик:</w:t>
            </w:r>
          </w:p>
        </w:tc>
        <w:tc>
          <w:tcPr>
            <w:tcW w:w="7449" w:type="dxa"/>
            <w:shd w:val="clear" w:color="auto" w:fill="auto"/>
          </w:tcPr>
          <w:p w:rsidR="00661E49" w:rsidRPr="00661E49" w:rsidRDefault="00661E49" w:rsidP="00661E49">
            <w:pPr>
              <w:tabs>
                <w:tab w:val="left" w:pos="1440"/>
              </w:tabs>
              <w:ind w:firstLine="34"/>
              <w:rPr>
                <w:i/>
                <w:sz w:val="28"/>
                <w:szCs w:val="28"/>
              </w:rPr>
            </w:pPr>
            <w:r w:rsidRPr="00661E49">
              <w:rPr>
                <w:i/>
                <w:sz w:val="28"/>
                <w:szCs w:val="28"/>
              </w:rPr>
              <w:t xml:space="preserve">депутат Думы города Пыть-Яха </w:t>
            </w:r>
          </w:p>
          <w:p w:rsidR="00247C0F" w:rsidRPr="00661E49" w:rsidRDefault="00661E49" w:rsidP="00EF77A3">
            <w:pPr>
              <w:tabs>
                <w:tab w:val="left" w:pos="1440"/>
              </w:tabs>
              <w:ind w:firstLine="34"/>
              <w:rPr>
                <w:i/>
                <w:sz w:val="28"/>
                <w:szCs w:val="28"/>
              </w:rPr>
            </w:pPr>
            <w:r w:rsidRPr="00661E49">
              <w:rPr>
                <w:i/>
                <w:sz w:val="28"/>
                <w:szCs w:val="28"/>
              </w:rPr>
              <w:t>Шиндякина Марина Аркадьевна</w:t>
            </w:r>
          </w:p>
        </w:tc>
      </w:tr>
      <w:tr w:rsidR="00247C0F" w:rsidRPr="00661E49" w:rsidTr="00EF77A3">
        <w:tc>
          <w:tcPr>
            <w:tcW w:w="2410" w:type="dxa"/>
            <w:shd w:val="clear" w:color="auto" w:fill="auto"/>
          </w:tcPr>
          <w:p w:rsidR="00247C0F" w:rsidRPr="00661E49" w:rsidRDefault="00247C0F" w:rsidP="00EF77A3">
            <w:pPr>
              <w:tabs>
                <w:tab w:val="left" w:pos="1440"/>
              </w:tabs>
              <w:jc w:val="right"/>
              <w:rPr>
                <w:i/>
                <w:sz w:val="28"/>
                <w:szCs w:val="28"/>
              </w:rPr>
            </w:pPr>
            <w:r w:rsidRPr="00661E49">
              <w:rPr>
                <w:i/>
                <w:sz w:val="28"/>
                <w:szCs w:val="28"/>
              </w:rPr>
              <w:t>Содокладчик</w:t>
            </w:r>
            <w:r w:rsidR="002104A8">
              <w:rPr>
                <w:i/>
                <w:sz w:val="28"/>
                <w:szCs w:val="28"/>
              </w:rPr>
              <w:t>и</w:t>
            </w:r>
            <w:bookmarkStart w:id="0" w:name="_GoBack"/>
            <w:bookmarkEnd w:id="0"/>
            <w:r w:rsidRPr="00661E49">
              <w:rPr>
                <w:i/>
                <w:sz w:val="28"/>
                <w:szCs w:val="28"/>
              </w:rPr>
              <w:t xml:space="preserve">:  </w:t>
            </w:r>
          </w:p>
        </w:tc>
        <w:tc>
          <w:tcPr>
            <w:tcW w:w="7449" w:type="dxa"/>
            <w:shd w:val="clear" w:color="auto" w:fill="auto"/>
          </w:tcPr>
          <w:p w:rsidR="00247C0F" w:rsidRDefault="00247C0F" w:rsidP="00EF77A3">
            <w:pPr>
              <w:rPr>
                <w:i/>
                <w:sz w:val="28"/>
                <w:szCs w:val="28"/>
              </w:rPr>
            </w:pPr>
            <w:r w:rsidRPr="00661E49">
              <w:rPr>
                <w:i/>
                <w:sz w:val="28"/>
                <w:szCs w:val="28"/>
              </w:rPr>
              <w:t xml:space="preserve">представитель ОГИБДД ОМВД России по г. Пыть-Яху </w:t>
            </w:r>
          </w:p>
          <w:p w:rsidR="002104A8" w:rsidRPr="00661E49" w:rsidRDefault="002104A8" w:rsidP="00EF77A3">
            <w:pPr>
              <w:rPr>
                <w:i/>
                <w:sz w:val="28"/>
                <w:szCs w:val="28"/>
              </w:rPr>
            </w:pPr>
            <w:r w:rsidRPr="00661E49">
              <w:rPr>
                <w:i/>
                <w:sz w:val="28"/>
                <w:szCs w:val="28"/>
              </w:rPr>
              <w:t>представитель администрации города  Пыть-Яха</w:t>
            </w:r>
          </w:p>
        </w:tc>
      </w:tr>
    </w:tbl>
    <w:p w:rsidR="00247C0F" w:rsidRPr="00661E49" w:rsidRDefault="00247C0F" w:rsidP="0046629F">
      <w:pPr>
        <w:ind w:firstLine="540"/>
        <w:jc w:val="both"/>
        <w:rPr>
          <w:sz w:val="28"/>
          <w:szCs w:val="28"/>
        </w:rPr>
      </w:pPr>
    </w:p>
    <w:p w:rsidR="0046629F" w:rsidRPr="00661E49" w:rsidRDefault="00DE2740" w:rsidP="004662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420D7" w:rsidRPr="00661E49">
        <w:rPr>
          <w:sz w:val="28"/>
          <w:szCs w:val="28"/>
        </w:rPr>
        <w:t xml:space="preserve">. </w:t>
      </w:r>
      <w:r w:rsidR="00247C0F" w:rsidRPr="00661E49">
        <w:rPr>
          <w:sz w:val="28"/>
          <w:szCs w:val="28"/>
        </w:rPr>
        <w:t>Об определении полномочий по осуществлению контроля за пребыванием несовершеннолетних детей на территории Скейт-парка, расположенно</w:t>
      </w:r>
      <w:r w:rsidR="00661E49">
        <w:rPr>
          <w:sz w:val="28"/>
          <w:szCs w:val="28"/>
        </w:rPr>
        <w:t>го</w:t>
      </w:r>
      <w:r w:rsidR="00247C0F" w:rsidRPr="00661E49">
        <w:rPr>
          <w:sz w:val="28"/>
          <w:szCs w:val="28"/>
        </w:rPr>
        <w:t xml:space="preserve"> в мкр. 2 «А» г. Пыть-Яха</w:t>
      </w:r>
      <w:r w:rsidR="0046629F" w:rsidRPr="00661E49">
        <w:rPr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7449"/>
      </w:tblGrid>
      <w:tr w:rsidR="00247C0F" w:rsidRPr="00661E49" w:rsidTr="00EF77A3">
        <w:tc>
          <w:tcPr>
            <w:tcW w:w="2410" w:type="dxa"/>
            <w:shd w:val="clear" w:color="auto" w:fill="auto"/>
          </w:tcPr>
          <w:p w:rsidR="00247C0F" w:rsidRPr="00661E49" w:rsidRDefault="00247C0F" w:rsidP="00EF77A3">
            <w:pPr>
              <w:tabs>
                <w:tab w:val="left" w:pos="1440"/>
              </w:tabs>
              <w:jc w:val="right"/>
              <w:rPr>
                <w:i/>
                <w:sz w:val="28"/>
                <w:szCs w:val="28"/>
              </w:rPr>
            </w:pPr>
            <w:r w:rsidRPr="00661E49">
              <w:rPr>
                <w:i/>
                <w:sz w:val="28"/>
                <w:szCs w:val="28"/>
              </w:rPr>
              <w:t>Докладчик:</w:t>
            </w:r>
          </w:p>
        </w:tc>
        <w:tc>
          <w:tcPr>
            <w:tcW w:w="7449" w:type="dxa"/>
            <w:shd w:val="clear" w:color="auto" w:fill="auto"/>
          </w:tcPr>
          <w:p w:rsidR="00661E49" w:rsidRDefault="00661E49" w:rsidP="00661E49">
            <w:pPr>
              <w:tabs>
                <w:tab w:val="left" w:pos="1440"/>
              </w:tabs>
              <w:ind w:firstLine="34"/>
              <w:rPr>
                <w:i/>
                <w:sz w:val="28"/>
                <w:szCs w:val="28"/>
              </w:rPr>
            </w:pPr>
            <w:r w:rsidRPr="00661E49">
              <w:rPr>
                <w:i/>
                <w:sz w:val="28"/>
                <w:szCs w:val="28"/>
              </w:rPr>
              <w:t xml:space="preserve">депутат Думы города Пыть-Яха </w:t>
            </w:r>
          </w:p>
          <w:p w:rsidR="00247C0F" w:rsidRPr="00661E49" w:rsidRDefault="00661E49" w:rsidP="00661E49">
            <w:pPr>
              <w:tabs>
                <w:tab w:val="left" w:pos="1440"/>
              </w:tabs>
              <w:ind w:firstLine="34"/>
              <w:rPr>
                <w:i/>
                <w:sz w:val="28"/>
                <w:szCs w:val="28"/>
              </w:rPr>
            </w:pPr>
            <w:r w:rsidRPr="00661E49">
              <w:rPr>
                <w:i/>
                <w:sz w:val="28"/>
                <w:szCs w:val="28"/>
              </w:rPr>
              <w:t>Шиндякина Марина Аркадьевна</w:t>
            </w:r>
          </w:p>
        </w:tc>
      </w:tr>
      <w:tr w:rsidR="00247C0F" w:rsidRPr="002107EF" w:rsidTr="00EF77A3">
        <w:tc>
          <w:tcPr>
            <w:tcW w:w="2410" w:type="dxa"/>
            <w:shd w:val="clear" w:color="auto" w:fill="auto"/>
          </w:tcPr>
          <w:p w:rsidR="00247C0F" w:rsidRPr="00661E49" w:rsidRDefault="00247C0F" w:rsidP="00EF77A3">
            <w:pPr>
              <w:tabs>
                <w:tab w:val="left" w:pos="1440"/>
              </w:tabs>
              <w:jc w:val="right"/>
              <w:rPr>
                <w:i/>
                <w:sz w:val="28"/>
                <w:szCs w:val="28"/>
              </w:rPr>
            </w:pPr>
            <w:r w:rsidRPr="00661E49">
              <w:rPr>
                <w:i/>
                <w:sz w:val="28"/>
                <w:szCs w:val="28"/>
              </w:rPr>
              <w:t xml:space="preserve">Содокладчик:  </w:t>
            </w:r>
          </w:p>
        </w:tc>
        <w:tc>
          <w:tcPr>
            <w:tcW w:w="7449" w:type="dxa"/>
            <w:shd w:val="clear" w:color="auto" w:fill="auto"/>
          </w:tcPr>
          <w:p w:rsidR="00247C0F" w:rsidRPr="00F420D7" w:rsidRDefault="00247C0F" w:rsidP="00247C0F">
            <w:pPr>
              <w:rPr>
                <w:i/>
                <w:sz w:val="28"/>
                <w:szCs w:val="28"/>
              </w:rPr>
            </w:pPr>
            <w:r w:rsidRPr="00661E49">
              <w:rPr>
                <w:i/>
                <w:sz w:val="28"/>
                <w:szCs w:val="28"/>
              </w:rPr>
              <w:t>представитель администрации города  Пыть-Яха</w:t>
            </w:r>
            <w:r w:rsidRPr="00F420D7">
              <w:rPr>
                <w:i/>
                <w:sz w:val="28"/>
                <w:szCs w:val="28"/>
              </w:rPr>
              <w:t xml:space="preserve"> </w:t>
            </w:r>
          </w:p>
        </w:tc>
      </w:tr>
    </w:tbl>
    <w:p w:rsidR="00585C40" w:rsidRDefault="00585C40" w:rsidP="00585C40">
      <w:pPr>
        <w:pStyle w:val="a3"/>
        <w:ind w:right="27" w:firstLine="567"/>
        <w:jc w:val="both"/>
        <w:rPr>
          <w:bCs/>
          <w:kern w:val="32"/>
          <w:sz w:val="28"/>
          <w:szCs w:val="28"/>
          <w:highlight w:val="yellow"/>
        </w:rPr>
      </w:pPr>
    </w:p>
    <w:p w:rsidR="00585C40" w:rsidRDefault="00585C40" w:rsidP="00585C40">
      <w:pPr>
        <w:pStyle w:val="a3"/>
        <w:ind w:right="27" w:firstLine="567"/>
        <w:jc w:val="both"/>
        <w:rPr>
          <w:bCs/>
          <w:kern w:val="32"/>
          <w:sz w:val="28"/>
          <w:szCs w:val="28"/>
          <w:highlight w:val="yellow"/>
        </w:rPr>
      </w:pPr>
    </w:p>
    <w:p w:rsidR="009E7D32" w:rsidRPr="00585C40" w:rsidRDefault="009E7D32" w:rsidP="00F0067F">
      <w:pPr>
        <w:tabs>
          <w:tab w:val="left" w:pos="360"/>
          <w:tab w:val="left" w:pos="567"/>
          <w:tab w:val="left" w:pos="1080"/>
        </w:tabs>
        <w:jc w:val="both"/>
        <w:rPr>
          <w:i/>
          <w:sz w:val="28"/>
          <w:szCs w:val="28"/>
        </w:rPr>
      </w:pPr>
      <w:r w:rsidRPr="00585C40">
        <w:rPr>
          <w:b/>
          <w:sz w:val="28"/>
          <w:szCs w:val="28"/>
        </w:rPr>
        <w:t xml:space="preserve">Председатель Думы </w:t>
      </w:r>
    </w:p>
    <w:p w:rsidR="009E7D32" w:rsidRDefault="009E7D32" w:rsidP="00F0067F">
      <w:pPr>
        <w:tabs>
          <w:tab w:val="left" w:pos="567"/>
        </w:tabs>
        <w:jc w:val="both"/>
      </w:pPr>
      <w:r w:rsidRPr="00585C40">
        <w:rPr>
          <w:b/>
          <w:sz w:val="28"/>
          <w:szCs w:val="28"/>
        </w:rPr>
        <w:t>города Пыть-Яха</w:t>
      </w:r>
      <w:r w:rsidRPr="00585C40">
        <w:rPr>
          <w:b/>
          <w:sz w:val="28"/>
          <w:szCs w:val="28"/>
        </w:rPr>
        <w:tab/>
        <w:t xml:space="preserve">    </w:t>
      </w:r>
      <w:r w:rsidRPr="00585C40">
        <w:rPr>
          <w:b/>
          <w:sz w:val="28"/>
          <w:szCs w:val="28"/>
        </w:rPr>
        <w:tab/>
      </w:r>
      <w:r w:rsidRPr="00585C40">
        <w:rPr>
          <w:b/>
          <w:sz w:val="28"/>
          <w:szCs w:val="28"/>
        </w:rPr>
        <w:tab/>
        <w:t xml:space="preserve">                                                </w:t>
      </w:r>
      <w:r w:rsidR="00A644C6" w:rsidRPr="00585C40">
        <w:rPr>
          <w:b/>
          <w:sz w:val="28"/>
          <w:szCs w:val="28"/>
        </w:rPr>
        <w:t>М.П. Гладкова</w:t>
      </w:r>
      <w:r>
        <w:rPr>
          <w:b/>
          <w:sz w:val="28"/>
          <w:szCs w:val="28"/>
        </w:rPr>
        <w:t xml:space="preserve"> </w:t>
      </w:r>
    </w:p>
    <w:sectPr w:rsidR="009E7D32" w:rsidSect="00F14E67">
      <w:headerReference w:type="default" r:id="rId11"/>
      <w:pgSz w:w="11906" w:h="16838"/>
      <w:pgMar w:top="709" w:right="680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A34" w:rsidRDefault="00EC1A34" w:rsidP="004E4834">
      <w:r>
        <w:separator/>
      </w:r>
    </w:p>
  </w:endnote>
  <w:endnote w:type="continuationSeparator" w:id="0">
    <w:p w:rsidR="00EC1A34" w:rsidRDefault="00EC1A34" w:rsidP="004E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A34" w:rsidRDefault="00EC1A34" w:rsidP="004E4834">
      <w:r>
        <w:separator/>
      </w:r>
    </w:p>
  </w:footnote>
  <w:footnote w:type="continuationSeparator" w:id="0">
    <w:p w:rsidR="00EC1A34" w:rsidRDefault="00EC1A34" w:rsidP="004E4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D32" w:rsidRDefault="005876E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2104A8">
      <w:rPr>
        <w:noProof/>
      </w:rPr>
      <w:t>2</w:t>
    </w:r>
    <w:r>
      <w:rPr>
        <w:noProof/>
      </w:rPr>
      <w:fldChar w:fldCharType="end"/>
    </w:r>
  </w:p>
  <w:p w:rsidR="009E7D32" w:rsidRDefault="009E7D3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02227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0A87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F2E4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9EA05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EEC17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440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5A82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6876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B4D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0DC1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4256E8"/>
    <w:multiLevelType w:val="hybridMultilevel"/>
    <w:tmpl w:val="4774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3197"/>
    <w:rsid w:val="000210AA"/>
    <w:rsid w:val="00021451"/>
    <w:rsid w:val="0002602D"/>
    <w:rsid w:val="000263C8"/>
    <w:rsid w:val="00032513"/>
    <w:rsid w:val="00035B12"/>
    <w:rsid w:val="00040E8A"/>
    <w:rsid w:val="00041FD7"/>
    <w:rsid w:val="000426B6"/>
    <w:rsid w:val="0004475F"/>
    <w:rsid w:val="00050705"/>
    <w:rsid w:val="00050DE8"/>
    <w:rsid w:val="0005104E"/>
    <w:rsid w:val="00057379"/>
    <w:rsid w:val="0007623F"/>
    <w:rsid w:val="000805A1"/>
    <w:rsid w:val="000A2C92"/>
    <w:rsid w:val="000B3933"/>
    <w:rsid w:val="000B61FD"/>
    <w:rsid w:val="000C61B3"/>
    <w:rsid w:val="000C70D3"/>
    <w:rsid w:val="000D061F"/>
    <w:rsid w:val="000D154B"/>
    <w:rsid w:val="000D4ED4"/>
    <w:rsid w:val="000D75EA"/>
    <w:rsid w:val="000D7B7F"/>
    <w:rsid w:val="000E0A4F"/>
    <w:rsid w:val="000E3991"/>
    <w:rsid w:val="000E68BB"/>
    <w:rsid w:val="000F1D74"/>
    <w:rsid w:val="000F2EF1"/>
    <w:rsid w:val="000F73C7"/>
    <w:rsid w:val="000F75A0"/>
    <w:rsid w:val="0010076F"/>
    <w:rsid w:val="001018F1"/>
    <w:rsid w:val="00112ADF"/>
    <w:rsid w:val="00116DDE"/>
    <w:rsid w:val="00120405"/>
    <w:rsid w:val="0012146D"/>
    <w:rsid w:val="001223F5"/>
    <w:rsid w:val="00123938"/>
    <w:rsid w:val="00125353"/>
    <w:rsid w:val="00131E0A"/>
    <w:rsid w:val="00133D37"/>
    <w:rsid w:val="0013693A"/>
    <w:rsid w:val="0014157C"/>
    <w:rsid w:val="001418C3"/>
    <w:rsid w:val="001512B3"/>
    <w:rsid w:val="00172399"/>
    <w:rsid w:val="001821EC"/>
    <w:rsid w:val="0018468C"/>
    <w:rsid w:val="00185A70"/>
    <w:rsid w:val="00185AE7"/>
    <w:rsid w:val="00196080"/>
    <w:rsid w:val="001A0376"/>
    <w:rsid w:val="001A0A93"/>
    <w:rsid w:val="001A17D2"/>
    <w:rsid w:val="001A6E34"/>
    <w:rsid w:val="001C0631"/>
    <w:rsid w:val="001C5ADA"/>
    <w:rsid w:val="001C7CCC"/>
    <w:rsid w:val="001E3613"/>
    <w:rsid w:val="001E470D"/>
    <w:rsid w:val="001E487F"/>
    <w:rsid w:val="001F3C74"/>
    <w:rsid w:val="0020474B"/>
    <w:rsid w:val="00205AD8"/>
    <w:rsid w:val="00210419"/>
    <w:rsid w:val="002104A8"/>
    <w:rsid w:val="002107EF"/>
    <w:rsid w:val="00212AF1"/>
    <w:rsid w:val="00222A57"/>
    <w:rsid w:val="002259C9"/>
    <w:rsid w:val="00225A5B"/>
    <w:rsid w:val="0023244D"/>
    <w:rsid w:val="002400B6"/>
    <w:rsid w:val="00247C0F"/>
    <w:rsid w:val="00261AD2"/>
    <w:rsid w:val="002641D6"/>
    <w:rsid w:val="002755DE"/>
    <w:rsid w:val="0027622C"/>
    <w:rsid w:val="00276334"/>
    <w:rsid w:val="002941E8"/>
    <w:rsid w:val="002A2038"/>
    <w:rsid w:val="002A42D3"/>
    <w:rsid w:val="002A5628"/>
    <w:rsid w:val="002B0E8F"/>
    <w:rsid w:val="002B3D9A"/>
    <w:rsid w:val="002C6BC2"/>
    <w:rsid w:val="002D3F64"/>
    <w:rsid w:val="002D5548"/>
    <w:rsid w:val="002E1B0F"/>
    <w:rsid w:val="002E2922"/>
    <w:rsid w:val="00315D33"/>
    <w:rsid w:val="00325CAD"/>
    <w:rsid w:val="003354CD"/>
    <w:rsid w:val="00335A19"/>
    <w:rsid w:val="003367F3"/>
    <w:rsid w:val="0035412E"/>
    <w:rsid w:val="00354CC8"/>
    <w:rsid w:val="00356E5F"/>
    <w:rsid w:val="003614C4"/>
    <w:rsid w:val="00362A52"/>
    <w:rsid w:val="00364DF8"/>
    <w:rsid w:val="003703B0"/>
    <w:rsid w:val="003836F3"/>
    <w:rsid w:val="00385874"/>
    <w:rsid w:val="003975C4"/>
    <w:rsid w:val="003A08A6"/>
    <w:rsid w:val="003A1627"/>
    <w:rsid w:val="003C5300"/>
    <w:rsid w:val="003D1BE1"/>
    <w:rsid w:val="00410FA6"/>
    <w:rsid w:val="0041273C"/>
    <w:rsid w:val="00422970"/>
    <w:rsid w:val="00426CC7"/>
    <w:rsid w:val="00427685"/>
    <w:rsid w:val="00440785"/>
    <w:rsid w:val="00441CA8"/>
    <w:rsid w:val="0044239E"/>
    <w:rsid w:val="0044457D"/>
    <w:rsid w:val="0045526D"/>
    <w:rsid w:val="00463BF6"/>
    <w:rsid w:val="0046629F"/>
    <w:rsid w:val="004709A6"/>
    <w:rsid w:val="00476EBA"/>
    <w:rsid w:val="0049176E"/>
    <w:rsid w:val="00494CEE"/>
    <w:rsid w:val="00496170"/>
    <w:rsid w:val="004A103D"/>
    <w:rsid w:val="004A2E62"/>
    <w:rsid w:val="004A3A23"/>
    <w:rsid w:val="004A7ECB"/>
    <w:rsid w:val="004B3800"/>
    <w:rsid w:val="004D2FE9"/>
    <w:rsid w:val="004D4D8F"/>
    <w:rsid w:val="004D7218"/>
    <w:rsid w:val="004E05B0"/>
    <w:rsid w:val="004E20FD"/>
    <w:rsid w:val="004E2ACD"/>
    <w:rsid w:val="004E4834"/>
    <w:rsid w:val="004F5885"/>
    <w:rsid w:val="004F688D"/>
    <w:rsid w:val="00502060"/>
    <w:rsid w:val="00513461"/>
    <w:rsid w:val="00515C8A"/>
    <w:rsid w:val="0052002A"/>
    <w:rsid w:val="00522410"/>
    <w:rsid w:val="00537728"/>
    <w:rsid w:val="00556A35"/>
    <w:rsid w:val="00560B3F"/>
    <w:rsid w:val="00565113"/>
    <w:rsid w:val="00572222"/>
    <w:rsid w:val="0057669E"/>
    <w:rsid w:val="00581423"/>
    <w:rsid w:val="00582A50"/>
    <w:rsid w:val="00585C40"/>
    <w:rsid w:val="005876E0"/>
    <w:rsid w:val="0059718F"/>
    <w:rsid w:val="005A77E8"/>
    <w:rsid w:val="005B7559"/>
    <w:rsid w:val="005C34C6"/>
    <w:rsid w:val="005C4984"/>
    <w:rsid w:val="005C720A"/>
    <w:rsid w:val="005D2837"/>
    <w:rsid w:val="005D3BE2"/>
    <w:rsid w:val="005E3C41"/>
    <w:rsid w:val="005E5557"/>
    <w:rsid w:val="005E6FF0"/>
    <w:rsid w:val="005F08E6"/>
    <w:rsid w:val="00622D9E"/>
    <w:rsid w:val="00637582"/>
    <w:rsid w:val="0063760C"/>
    <w:rsid w:val="006427FF"/>
    <w:rsid w:val="006435F3"/>
    <w:rsid w:val="00643F9D"/>
    <w:rsid w:val="006507B3"/>
    <w:rsid w:val="00656836"/>
    <w:rsid w:val="006610B3"/>
    <w:rsid w:val="00661E49"/>
    <w:rsid w:val="00671729"/>
    <w:rsid w:val="0067275E"/>
    <w:rsid w:val="006759C9"/>
    <w:rsid w:val="006856F4"/>
    <w:rsid w:val="00690687"/>
    <w:rsid w:val="00694F05"/>
    <w:rsid w:val="006A6E44"/>
    <w:rsid w:val="006B3381"/>
    <w:rsid w:val="006B6396"/>
    <w:rsid w:val="006C2B04"/>
    <w:rsid w:val="006C373D"/>
    <w:rsid w:val="006C7753"/>
    <w:rsid w:val="006D7EA8"/>
    <w:rsid w:val="00700FAE"/>
    <w:rsid w:val="0070227A"/>
    <w:rsid w:val="007074CC"/>
    <w:rsid w:val="00711F5B"/>
    <w:rsid w:val="00726309"/>
    <w:rsid w:val="007601B6"/>
    <w:rsid w:val="00766492"/>
    <w:rsid w:val="00772F91"/>
    <w:rsid w:val="00776BC4"/>
    <w:rsid w:val="007835E1"/>
    <w:rsid w:val="007926B4"/>
    <w:rsid w:val="00793B59"/>
    <w:rsid w:val="00796241"/>
    <w:rsid w:val="00796E28"/>
    <w:rsid w:val="007A4CEE"/>
    <w:rsid w:val="007B4ED0"/>
    <w:rsid w:val="007B618D"/>
    <w:rsid w:val="007D141B"/>
    <w:rsid w:val="007E088A"/>
    <w:rsid w:val="007E182D"/>
    <w:rsid w:val="007E2751"/>
    <w:rsid w:val="007E2779"/>
    <w:rsid w:val="007E5BC5"/>
    <w:rsid w:val="007E711A"/>
    <w:rsid w:val="00805EFA"/>
    <w:rsid w:val="00814FCD"/>
    <w:rsid w:val="00817940"/>
    <w:rsid w:val="00822C6A"/>
    <w:rsid w:val="00822E6A"/>
    <w:rsid w:val="00827A91"/>
    <w:rsid w:val="0083380C"/>
    <w:rsid w:val="00846DA1"/>
    <w:rsid w:val="00853F08"/>
    <w:rsid w:val="00862577"/>
    <w:rsid w:val="0087078D"/>
    <w:rsid w:val="00870947"/>
    <w:rsid w:val="008750E1"/>
    <w:rsid w:val="008777CA"/>
    <w:rsid w:val="00880541"/>
    <w:rsid w:val="008819D8"/>
    <w:rsid w:val="008902F9"/>
    <w:rsid w:val="00890E24"/>
    <w:rsid w:val="0089187A"/>
    <w:rsid w:val="008945B5"/>
    <w:rsid w:val="008954E0"/>
    <w:rsid w:val="008A798B"/>
    <w:rsid w:val="008A7D87"/>
    <w:rsid w:val="008B3DB4"/>
    <w:rsid w:val="008B5352"/>
    <w:rsid w:val="008B61FB"/>
    <w:rsid w:val="008D49BA"/>
    <w:rsid w:val="008D71D5"/>
    <w:rsid w:val="008D7B3D"/>
    <w:rsid w:val="008E5416"/>
    <w:rsid w:val="008E6129"/>
    <w:rsid w:val="008E64E1"/>
    <w:rsid w:val="008E7DE6"/>
    <w:rsid w:val="008F1BA3"/>
    <w:rsid w:val="008F2683"/>
    <w:rsid w:val="008F402F"/>
    <w:rsid w:val="009116C1"/>
    <w:rsid w:val="00912B86"/>
    <w:rsid w:val="00941E73"/>
    <w:rsid w:val="009422CC"/>
    <w:rsid w:val="0095006F"/>
    <w:rsid w:val="00952F55"/>
    <w:rsid w:val="00953666"/>
    <w:rsid w:val="009550F0"/>
    <w:rsid w:val="00957A17"/>
    <w:rsid w:val="00961C23"/>
    <w:rsid w:val="009716C9"/>
    <w:rsid w:val="00972E2B"/>
    <w:rsid w:val="009750EC"/>
    <w:rsid w:val="0097534C"/>
    <w:rsid w:val="009761C1"/>
    <w:rsid w:val="00980ACA"/>
    <w:rsid w:val="00990245"/>
    <w:rsid w:val="00991FB2"/>
    <w:rsid w:val="009970B1"/>
    <w:rsid w:val="009B3284"/>
    <w:rsid w:val="009B65AA"/>
    <w:rsid w:val="009C01E1"/>
    <w:rsid w:val="009C13AD"/>
    <w:rsid w:val="009C272B"/>
    <w:rsid w:val="009C6C68"/>
    <w:rsid w:val="009D46BB"/>
    <w:rsid w:val="009E05EC"/>
    <w:rsid w:val="009E46F7"/>
    <w:rsid w:val="009E7D32"/>
    <w:rsid w:val="009F286F"/>
    <w:rsid w:val="009F5F6F"/>
    <w:rsid w:val="00A075BD"/>
    <w:rsid w:val="00A120B9"/>
    <w:rsid w:val="00A142AD"/>
    <w:rsid w:val="00A162D8"/>
    <w:rsid w:val="00A17D15"/>
    <w:rsid w:val="00A23197"/>
    <w:rsid w:val="00A26328"/>
    <w:rsid w:val="00A301BA"/>
    <w:rsid w:val="00A34B7A"/>
    <w:rsid w:val="00A4525C"/>
    <w:rsid w:val="00A57FA9"/>
    <w:rsid w:val="00A61FA6"/>
    <w:rsid w:val="00A644C6"/>
    <w:rsid w:val="00A651BD"/>
    <w:rsid w:val="00A65C5D"/>
    <w:rsid w:val="00A674A8"/>
    <w:rsid w:val="00A67ABC"/>
    <w:rsid w:val="00A72BFC"/>
    <w:rsid w:val="00A82AF7"/>
    <w:rsid w:val="00A86A41"/>
    <w:rsid w:val="00A90413"/>
    <w:rsid w:val="00A924E6"/>
    <w:rsid w:val="00A94440"/>
    <w:rsid w:val="00A95B95"/>
    <w:rsid w:val="00AA71FE"/>
    <w:rsid w:val="00AC0C27"/>
    <w:rsid w:val="00AD1B5B"/>
    <w:rsid w:val="00AD422C"/>
    <w:rsid w:val="00AD6E23"/>
    <w:rsid w:val="00AE08D5"/>
    <w:rsid w:val="00AE65B8"/>
    <w:rsid w:val="00AE72C8"/>
    <w:rsid w:val="00AF10DA"/>
    <w:rsid w:val="00AF5E7D"/>
    <w:rsid w:val="00B057E1"/>
    <w:rsid w:val="00B11140"/>
    <w:rsid w:val="00B17961"/>
    <w:rsid w:val="00B17ED9"/>
    <w:rsid w:val="00B215CA"/>
    <w:rsid w:val="00B230E8"/>
    <w:rsid w:val="00B247EC"/>
    <w:rsid w:val="00B3035D"/>
    <w:rsid w:val="00B42C5E"/>
    <w:rsid w:val="00B501FF"/>
    <w:rsid w:val="00B5221F"/>
    <w:rsid w:val="00B541F8"/>
    <w:rsid w:val="00B5665F"/>
    <w:rsid w:val="00B677CD"/>
    <w:rsid w:val="00B67E12"/>
    <w:rsid w:val="00B72160"/>
    <w:rsid w:val="00B80279"/>
    <w:rsid w:val="00B8129D"/>
    <w:rsid w:val="00B84B40"/>
    <w:rsid w:val="00B9682E"/>
    <w:rsid w:val="00B96E2E"/>
    <w:rsid w:val="00BA09E4"/>
    <w:rsid w:val="00BA4A46"/>
    <w:rsid w:val="00BB0269"/>
    <w:rsid w:val="00BB3B8F"/>
    <w:rsid w:val="00BB4C2C"/>
    <w:rsid w:val="00BC28C1"/>
    <w:rsid w:val="00BC3C4C"/>
    <w:rsid w:val="00BC5071"/>
    <w:rsid w:val="00BD27DC"/>
    <w:rsid w:val="00BD2E61"/>
    <w:rsid w:val="00BD67D1"/>
    <w:rsid w:val="00BD6826"/>
    <w:rsid w:val="00BE2CC1"/>
    <w:rsid w:val="00BF26A5"/>
    <w:rsid w:val="00BF3CC9"/>
    <w:rsid w:val="00BF7807"/>
    <w:rsid w:val="00C01B15"/>
    <w:rsid w:val="00C034E2"/>
    <w:rsid w:val="00C04520"/>
    <w:rsid w:val="00C1023D"/>
    <w:rsid w:val="00C12831"/>
    <w:rsid w:val="00C12C64"/>
    <w:rsid w:val="00C15B65"/>
    <w:rsid w:val="00C21DEC"/>
    <w:rsid w:val="00C319A8"/>
    <w:rsid w:val="00C366BE"/>
    <w:rsid w:val="00C36C83"/>
    <w:rsid w:val="00C43F89"/>
    <w:rsid w:val="00C5416C"/>
    <w:rsid w:val="00C54608"/>
    <w:rsid w:val="00C5543D"/>
    <w:rsid w:val="00C76CBE"/>
    <w:rsid w:val="00C76E97"/>
    <w:rsid w:val="00C924C9"/>
    <w:rsid w:val="00C9585A"/>
    <w:rsid w:val="00CA64DD"/>
    <w:rsid w:val="00CC12FB"/>
    <w:rsid w:val="00CC17FD"/>
    <w:rsid w:val="00CC2C2D"/>
    <w:rsid w:val="00CC324F"/>
    <w:rsid w:val="00CC35FD"/>
    <w:rsid w:val="00CC5424"/>
    <w:rsid w:val="00CC5E56"/>
    <w:rsid w:val="00CC64B7"/>
    <w:rsid w:val="00CC6B54"/>
    <w:rsid w:val="00CD6174"/>
    <w:rsid w:val="00CE2D84"/>
    <w:rsid w:val="00CE3EB3"/>
    <w:rsid w:val="00CE725B"/>
    <w:rsid w:val="00D07D98"/>
    <w:rsid w:val="00D17385"/>
    <w:rsid w:val="00D20037"/>
    <w:rsid w:val="00D26C5C"/>
    <w:rsid w:val="00D33823"/>
    <w:rsid w:val="00D339D3"/>
    <w:rsid w:val="00D57C5A"/>
    <w:rsid w:val="00D64F02"/>
    <w:rsid w:val="00D71C72"/>
    <w:rsid w:val="00D837BF"/>
    <w:rsid w:val="00D93E7A"/>
    <w:rsid w:val="00DA2820"/>
    <w:rsid w:val="00DA3ADD"/>
    <w:rsid w:val="00DA46BF"/>
    <w:rsid w:val="00DB142B"/>
    <w:rsid w:val="00DB7B97"/>
    <w:rsid w:val="00DD4DB8"/>
    <w:rsid w:val="00DE2740"/>
    <w:rsid w:val="00DE4A82"/>
    <w:rsid w:val="00DE4E99"/>
    <w:rsid w:val="00DE4F4D"/>
    <w:rsid w:val="00DE5F7D"/>
    <w:rsid w:val="00DF0BDA"/>
    <w:rsid w:val="00DF2A1A"/>
    <w:rsid w:val="00DF7136"/>
    <w:rsid w:val="00E045EA"/>
    <w:rsid w:val="00E24BB6"/>
    <w:rsid w:val="00E32121"/>
    <w:rsid w:val="00E33F82"/>
    <w:rsid w:val="00E50122"/>
    <w:rsid w:val="00E521CE"/>
    <w:rsid w:val="00E5267F"/>
    <w:rsid w:val="00E801B2"/>
    <w:rsid w:val="00E811CE"/>
    <w:rsid w:val="00E8539A"/>
    <w:rsid w:val="00EB5785"/>
    <w:rsid w:val="00EC1A34"/>
    <w:rsid w:val="00EE0D61"/>
    <w:rsid w:val="00EF26FE"/>
    <w:rsid w:val="00EF57D4"/>
    <w:rsid w:val="00EF7557"/>
    <w:rsid w:val="00F0067F"/>
    <w:rsid w:val="00F013D0"/>
    <w:rsid w:val="00F01DAB"/>
    <w:rsid w:val="00F02668"/>
    <w:rsid w:val="00F02E2B"/>
    <w:rsid w:val="00F03FA3"/>
    <w:rsid w:val="00F065BC"/>
    <w:rsid w:val="00F07543"/>
    <w:rsid w:val="00F14E67"/>
    <w:rsid w:val="00F200E6"/>
    <w:rsid w:val="00F20287"/>
    <w:rsid w:val="00F208EA"/>
    <w:rsid w:val="00F21183"/>
    <w:rsid w:val="00F30EFF"/>
    <w:rsid w:val="00F350D6"/>
    <w:rsid w:val="00F35E26"/>
    <w:rsid w:val="00F40F64"/>
    <w:rsid w:val="00F41F25"/>
    <w:rsid w:val="00F420D7"/>
    <w:rsid w:val="00F423A3"/>
    <w:rsid w:val="00F52A64"/>
    <w:rsid w:val="00F66500"/>
    <w:rsid w:val="00F66E03"/>
    <w:rsid w:val="00F72AEA"/>
    <w:rsid w:val="00F86699"/>
    <w:rsid w:val="00F91F25"/>
    <w:rsid w:val="00FA7B9C"/>
    <w:rsid w:val="00FB3D8A"/>
    <w:rsid w:val="00FC077F"/>
    <w:rsid w:val="00FC2272"/>
    <w:rsid w:val="00FC258B"/>
    <w:rsid w:val="00FC721B"/>
    <w:rsid w:val="00FD08A2"/>
    <w:rsid w:val="00FD671C"/>
    <w:rsid w:val="00FE5E2F"/>
    <w:rsid w:val="00FF2ED6"/>
    <w:rsid w:val="00FF7E9E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D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7E9E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locked/>
    <w:rsid w:val="00C01B15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7E9E"/>
    <w:rPr>
      <w:rFonts w:ascii="Arial" w:hAnsi="Arial" w:cs="Times New Roman"/>
      <w:b/>
      <w:kern w:val="32"/>
      <w:sz w:val="32"/>
      <w:lang w:eastAsia="ru-RU"/>
    </w:rPr>
  </w:style>
  <w:style w:type="character" w:customStyle="1" w:styleId="40">
    <w:name w:val="Заголовок 4 Знак"/>
    <w:link w:val="4"/>
    <w:uiPriority w:val="99"/>
    <w:locked/>
    <w:rsid w:val="00C01B15"/>
    <w:rPr>
      <w:rFonts w:ascii="Cambria" w:hAnsi="Cambria" w:cs="Times New Roman"/>
      <w:i/>
      <w:iCs/>
      <w:color w:val="365F91"/>
      <w:sz w:val="24"/>
      <w:szCs w:val="24"/>
    </w:rPr>
  </w:style>
  <w:style w:type="paragraph" w:styleId="a3">
    <w:name w:val="Body Text"/>
    <w:basedOn w:val="a"/>
    <w:link w:val="a4"/>
    <w:uiPriority w:val="99"/>
    <w:rsid w:val="00FF7E9E"/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FF7E9E"/>
    <w:rPr>
      <w:rFonts w:ascii="Times New Roman" w:hAnsi="Times New Roman" w:cs="Times New Roman"/>
      <w:sz w:val="24"/>
      <w:lang w:eastAsia="ru-RU"/>
    </w:rPr>
  </w:style>
  <w:style w:type="paragraph" w:customStyle="1" w:styleId="Title">
    <w:name w:val="Title!Название НПА"/>
    <w:basedOn w:val="a"/>
    <w:uiPriority w:val="99"/>
    <w:rsid w:val="00FF7E9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rsid w:val="00980ACA"/>
    <w:pPr>
      <w:widowControl w:val="0"/>
      <w:snapToGrid w:val="0"/>
      <w:ind w:right="19772"/>
    </w:pPr>
    <w:rPr>
      <w:rFonts w:ascii="Arial" w:eastAsia="Times New Roman" w:hAnsi="Arial"/>
      <w:b/>
      <w:sz w:val="16"/>
    </w:rPr>
  </w:style>
  <w:style w:type="paragraph" w:styleId="a5">
    <w:name w:val="List Paragraph"/>
    <w:basedOn w:val="a"/>
    <w:uiPriority w:val="99"/>
    <w:qFormat/>
    <w:rsid w:val="00980A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2B0E8F"/>
    <w:rPr>
      <w:rFonts w:ascii="Segoe UI" w:eastAsia="Calibr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2B0E8F"/>
    <w:rPr>
      <w:rFonts w:ascii="Segoe UI" w:hAnsi="Segoe UI" w:cs="Times New Roman"/>
      <w:sz w:val="18"/>
      <w:lang w:eastAsia="ru-RU"/>
    </w:rPr>
  </w:style>
  <w:style w:type="paragraph" w:styleId="3">
    <w:name w:val="Body Text Indent 3"/>
    <w:basedOn w:val="a"/>
    <w:link w:val="30"/>
    <w:uiPriority w:val="99"/>
    <w:semiHidden/>
    <w:rsid w:val="00AE72C8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AE72C8"/>
    <w:rPr>
      <w:rFonts w:ascii="Times New Roman" w:hAnsi="Times New Roman" w:cs="Times New Roman"/>
      <w:sz w:val="16"/>
      <w:lang w:eastAsia="ru-RU"/>
    </w:rPr>
  </w:style>
  <w:style w:type="paragraph" w:customStyle="1" w:styleId="ConsPlusTitle">
    <w:name w:val="ConsPlusTitle"/>
    <w:rsid w:val="00827A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header"/>
    <w:basedOn w:val="a"/>
    <w:link w:val="a9"/>
    <w:uiPriority w:val="99"/>
    <w:rsid w:val="004E48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E4834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4E48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E4834"/>
    <w:rPr>
      <w:rFonts w:ascii="Times New Roman" w:hAnsi="Times New Roman" w:cs="Times New Roman"/>
      <w:sz w:val="24"/>
      <w:szCs w:val="24"/>
    </w:rPr>
  </w:style>
  <w:style w:type="paragraph" w:customStyle="1" w:styleId="ac">
    <w:name w:val="Знак Знак"/>
    <w:basedOn w:val="a"/>
    <w:next w:val="a"/>
    <w:semiHidden/>
    <w:rsid w:val="003703B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d">
    <w:name w:val="Table Grid"/>
    <w:basedOn w:val="a1"/>
    <w:locked/>
    <w:rsid w:val="00F00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link w:val="af"/>
    <w:qFormat/>
    <w:locked/>
    <w:rsid w:val="00185AE7"/>
    <w:pPr>
      <w:jc w:val="center"/>
    </w:pPr>
    <w:rPr>
      <w:b/>
      <w:bCs/>
      <w:sz w:val="28"/>
    </w:rPr>
  </w:style>
  <w:style w:type="character" w:customStyle="1" w:styleId="af">
    <w:name w:val="Название Знак"/>
    <w:link w:val="ae"/>
    <w:rsid w:val="00185AE7"/>
    <w:rPr>
      <w:rFonts w:ascii="Times New Roman" w:eastAsia="Times New Roman" w:hAnsi="Times New Roman"/>
      <w:b/>
      <w:bCs/>
      <w:sz w:val="28"/>
      <w:szCs w:val="24"/>
    </w:rPr>
  </w:style>
  <w:style w:type="paragraph" w:styleId="af0">
    <w:name w:val="Normal (Web)"/>
    <w:basedOn w:val="a"/>
    <w:uiPriority w:val="99"/>
    <w:semiHidden/>
    <w:unhideWhenUsed/>
    <w:rsid w:val="008D71D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content\act\3b5fee4b-5eb7-46fe-8553-993149ca23bb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&#1040;&#1083;&#1077;&#1082;&#1089;&#1072;&#1085;&#1076;&#1088;\content\act\b36128ed-ba6f-4cf2-9246-5f1fd36e501b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29ED8-DC85-4FB6-A796-1DF9249DB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2021-05-17T10:34:00Z</cp:lastPrinted>
  <dcterms:created xsi:type="dcterms:W3CDTF">2021-05-17T09:53:00Z</dcterms:created>
  <dcterms:modified xsi:type="dcterms:W3CDTF">2021-05-17T10:35:00Z</dcterms:modified>
</cp:coreProperties>
</file>